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B7341" w:rsidRDefault="003B7341">
      <w:pPr>
        <w:spacing w:after="0" w:line="240" w:lineRule="auto"/>
        <w:rPr>
          <w:rFonts w:ascii="Garamond" w:eastAsia="Garamond" w:hAnsi="Garamond" w:cs="Garamond"/>
          <w:b/>
          <w:smallCaps/>
          <w:sz w:val="24"/>
          <w:szCs w:val="24"/>
        </w:rPr>
      </w:pPr>
    </w:p>
    <w:p w14:paraId="00000002" w14:textId="77777777" w:rsidR="003B7341" w:rsidRDefault="003B7341">
      <w:pPr>
        <w:spacing w:after="0" w:line="240" w:lineRule="auto"/>
        <w:rPr>
          <w:rFonts w:ascii="Garamond" w:eastAsia="Garamond" w:hAnsi="Garamond" w:cs="Garamond"/>
          <w:b/>
          <w:smallCaps/>
          <w:sz w:val="24"/>
          <w:szCs w:val="24"/>
        </w:rPr>
      </w:pPr>
    </w:p>
    <w:p w14:paraId="00000003" w14:textId="77777777" w:rsidR="003B7341" w:rsidRDefault="003B7341">
      <w:pPr>
        <w:spacing w:after="0" w:line="240" w:lineRule="auto"/>
        <w:rPr>
          <w:rFonts w:ascii="Garamond" w:eastAsia="Garamond" w:hAnsi="Garamond" w:cs="Garamond"/>
          <w:b/>
          <w:smallCaps/>
          <w:sz w:val="24"/>
          <w:szCs w:val="24"/>
        </w:rPr>
      </w:pPr>
    </w:p>
    <w:p w14:paraId="00000004" w14:textId="77777777" w:rsidR="003B7341" w:rsidRDefault="003B7341">
      <w:pPr>
        <w:spacing w:after="0" w:line="240" w:lineRule="auto"/>
        <w:rPr>
          <w:rFonts w:ascii="Garamond" w:eastAsia="Garamond" w:hAnsi="Garamond" w:cs="Garamond"/>
          <w:b/>
          <w:smallCaps/>
          <w:sz w:val="24"/>
          <w:szCs w:val="24"/>
        </w:rPr>
      </w:pPr>
    </w:p>
    <w:p w14:paraId="00000005" w14:textId="77777777" w:rsidR="003B7341" w:rsidRDefault="003B7341">
      <w:pPr>
        <w:spacing w:after="0" w:line="240" w:lineRule="auto"/>
        <w:rPr>
          <w:rFonts w:ascii="Garamond" w:eastAsia="Garamond" w:hAnsi="Garamond" w:cs="Garamond"/>
          <w:b/>
          <w:smallCaps/>
          <w:sz w:val="24"/>
          <w:szCs w:val="24"/>
        </w:rPr>
      </w:pPr>
    </w:p>
    <w:p w14:paraId="00000006" w14:textId="77777777" w:rsidR="003B7341" w:rsidRDefault="003B7341">
      <w:pPr>
        <w:spacing w:after="0" w:line="240" w:lineRule="auto"/>
        <w:rPr>
          <w:rFonts w:ascii="Garamond" w:eastAsia="Garamond" w:hAnsi="Garamond" w:cs="Garamond"/>
          <w:b/>
          <w:smallCaps/>
          <w:sz w:val="24"/>
          <w:szCs w:val="24"/>
        </w:rPr>
      </w:pPr>
    </w:p>
    <w:p w14:paraId="00000007" w14:textId="77777777" w:rsidR="003B7341" w:rsidRDefault="003B7341">
      <w:pPr>
        <w:spacing w:after="0" w:line="240" w:lineRule="auto"/>
        <w:jc w:val="center"/>
        <w:rPr>
          <w:rFonts w:ascii="Garamond" w:eastAsia="Garamond" w:hAnsi="Garamond" w:cs="Garamond"/>
          <w:b/>
          <w:sz w:val="24"/>
          <w:szCs w:val="24"/>
        </w:rPr>
      </w:pPr>
    </w:p>
    <w:p w14:paraId="00000008" w14:textId="77777777" w:rsidR="003B7341" w:rsidRDefault="001D6E9B">
      <w:pPr>
        <w:spacing w:after="0" w:line="240" w:lineRule="auto"/>
        <w:jc w:val="center"/>
        <w:rPr>
          <w:rFonts w:ascii="Garamond" w:eastAsia="Garamond" w:hAnsi="Garamond" w:cs="Garamond"/>
          <w:b/>
          <w:sz w:val="24"/>
          <w:szCs w:val="24"/>
        </w:rPr>
      </w:pPr>
      <w:r>
        <w:rPr>
          <w:rFonts w:ascii="Garamond" w:eastAsia="Garamond" w:hAnsi="Garamond" w:cs="Garamond"/>
          <w:b/>
          <w:sz w:val="24"/>
          <w:szCs w:val="24"/>
        </w:rPr>
        <w:t xml:space="preserve">A </w:t>
      </w:r>
    </w:p>
    <w:p w14:paraId="00000009" w14:textId="77777777" w:rsidR="003B7341" w:rsidRDefault="003B7341">
      <w:pPr>
        <w:spacing w:after="0" w:line="240" w:lineRule="auto"/>
        <w:jc w:val="center"/>
        <w:rPr>
          <w:rFonts w:ascii="Garamond" w:eastAsia="Garamond" w:hAnsi="Garamond" w:cs="Garamond"/>
          <w:b/>
          <w:sz w:val="24"/>
          <w:szCs w:val="24"/>
        </w:rPr>
      </w:pPr>
    </w:p>
    <w:p w14:paraId="2A60191F" w14:textId="77777777" w:rsidR="00DD34D5" w:rsidRDefault="00DD34D5">
      <w:pPr>
        <w:spacing w:after="0" w:line="240" w:lineRule="auto"/>
        <w:jc w:val="center"/>
        <w:rPr>
          <w:rFonts w:ascii="Arial" w:hAnsi="Arial" w:cs="Arial"/>
          <w:color w:val="003D6E"/>
          <w:shd w:val="clear" w:color="auto" w:fill="FFFFFF"/>
        </w:rPr>
      </w:pPr>
      <w:r w:rsidRPr="00DD34D5">
        <w:rPr>
          <w:rFonts w:ascii="Garamond" w:eastAsia="Garamond" w:hAnsi="Garamond" w:cs="Garamond"/>
          <w:b/>
          <w:sz w:val="24"/>
          <w:szCs w:val="24"/>
        </w:rPr>
        <w:t>Verespatak Videofilmgyártó Kereskedelmi és Tanácsadó</w:t>
      </w:r>
      <w:r>
        <w:rPr>
          <w:rFonts w:ascii="Arial" w:hAnsi="Arial" w:cs="Arial"/>
          <w:color w:val="003D6E"/>
          <w:shd w:val="clear" w:color="auto" w:fill="FFFFFF"/>
        </w:rPr>
        <w:t xml:space="preserve"> </w:t>
      </w:r>
    </w:p>
    <w:p w14:paraId="0000000B" w14:textId="496E5FDA" w:rsidR="003B7341" w:rsidRDefault="00AB0619">
      <w:pPr>
        <w:spacing w:after="0" w:line="240" w:lineRule="auto"/>
        <w:jc w:val="center"/>
        <w:rPr>
          <w:rFonts w:ascii="Garamond" w:eastAsia="Garamond" w:hAnsi="Garamond" w:cs="Garamond"/>
          <w:b/>
          <w:sz w:val="24"/>
          <w:szCs w:val="24"/>
        </w:rPr>
      </w:pPr>
      <w:r w:rsidRPr="00AB0619">
        <w:rPr>
          <w:rFonts w:ascii="Garamond" w:eastAsia="Garamond" w:hAnsi="Garamond" w:cs="Garamond"/>
          <w:b/>
          <w:sz w:val="24"/>
          <w:szCs w:val="24"/>
        </w:rPr>
        <w:t>Korlátolt Felelősségű Társaság</w:t>
      </w:r>
    </w:p>
    <w:p w14:paraId="0000000C" w14:textId="77777777" w:rsidR="003B7341" w:rsidRDefault="003B7341">
      <w:pPr>
        <w:spacing w:after="0" w:line="240" w:lineRule="auto"/>
        <w:jc w:val="center"/>
        <w:rPr>
          <w:rFonts w:ascii="Garamond" w:eastAsia="Garamond" w:hAnsi="Garamond" w:cs="Garamond"/>
          <w:b/>
          <w:sz w:val="24"/>
          <w:szCs w:val="24"/>
        </w:rPr>
      </w:pPr>
    </w:p>
    <w:p w14:paraId="0000000D" w14:textId="77777777" w:rsidR="003B7341" w:rsidRDefault="003B7341">
      <w:pPr>
        <w:spacing w:after="0" w:line="240" w:lineRule="auto"/>
        <w:jc w:val="center"/>
        <w:rPr>
          <w:rFonts w:ascii="Garamond" w:eastAsia="Garamond" w:hAnsi="Garamond" w:cs="Garamond"/>
          <w:b/>
          <w:sz w:val="24"/>
          <w:szCs w:val="24"/>
        </w:rPr>
      </w:pPr>
    </w:p>
    <w:p w14:paraId="0000000E" w14:textId="77777777" w:rsidR="003B7341" w:rsidRDefault="003B7341">
      <w:pPr>
        <w:spacing w:after="0" w:line="240" w:lineRule="auto"/>
        <w:jc w:val="center"/>
        <w:rPr>
          <w:rFonts w:ascii="Garamond" w:eastAsia="Garamond" w:hAnsi="Garamond" w:cs="Garamond"/>
          <w:b/>
          <w:sz w:val="24"/>
          <w:szCs w:val="24"/>
        </w:rPr>
      </w:pPr>
    </w:p>
    <w:p w14:paraId="0000000F" w14:textId="77777777" w:rsidR="003B7341" w:rsidRDefault="003B7341">
      <w:pPr>
        <w:spacing w:after="0" w:line="240" w:lineRule="auto"/>
        <w:jc w:val="center"/>
        <w:rPr>
          <w:rFonts w:ascii="Garamond" w:eastAsia="Garamond" w:hAnsi="Garamond" w:cs="Garamond"/>
          <w:b/>
          <w:sz w:val="24"/>
          <w:szCs w:val="24"/>
        </w:rPr>
      </w:pPr>
    </w:p>
    <w:p w14:paraId="00000010" w14:textId="77777777" w:rsidR="003B7341" w:rsidRDefault="003B7341">
      <w:pPr>
        <w:spacing w:after="0" w:line="240" w:lineRule="auto"/>
        <w:jc w:val="center"/>
        <w:rPr>
          <w:rFonts w:ascii="Garamond" w:eastAsia="Garamond" w:hAnsi="Garamond" w:cs="Garamond"/>
          <w:b/>
          <w:sz w:val="24"/>
          <w:szCs w:val="24"/>
        </w:rPr>
      </w:pPr>
    </w:p>
    <w:p w14:paraId="00000011" w14:textId="77777777" w:rsidR="003B7341" w:rsidRDefault="001D6E9B">
      <w:pPr>
        <w:spacing w:after="0" w:line="240" w:lineRule="auto"/>
        <w:jc w:val="center"/>
        <w:rPr>
          <w:rFonts w:ascii="Garamond" w:eastAsia="Garamond" w:hAnsi="Garamond" w:cs="Garamond"/>
          <w:b/>
          <w:smallCaps/>
          <w:sz w:val="32"/>
          <w:szCs w:val="32"/>
        </w:rPr>
      </w:pPr>
      <w:r>
        <w:rPr>
          <w:rFonts w:ascii="Garamond" w:eastAsia="Garamond" w:hAnsi="Garamond" w:cs="Garamond"/>
          <w:b/>
          <w:smallCaps/>
          <w:sz w:val="32"/>
          <w:szCs w:val="32"/>
        </w:rPr>
        <w:t>Adatkezelési és Adatvédelmi Szabályzata</w:t>
      </w:r>
    </w:p>
    <w:p w14:paraId="00000012" w14:textId="77777777" w:rsidR="003B7341" w:rsidRDefault="003B7341">
      <w:pPr>
        <w:spacing w:after="0" w:line="240" w:lineRule="auto"/>
        <w:jc w:val="center"/>
        <w:rPr>
          <w:rFonts w:ascii="Garamond" w:eastAsia="Garamond" w:hAnsi="Garamond" w:cs="Garamond"/>
          <w:b/>
          <w:smallCaps/>
          <w:sz w:val="28"/>
          <w:szCs w:val="28"/>
        </w:rPr>
      </w:pPr>
    </w:p>
    <w:p w14:paraId="00000013" w14:textId="77777777" w:rsidR="003B7341" w:rsidRDefault="003B7341">
      <w:pPr>
        <w:spacing w:after="0" w:line="240" w:lineRule="auto"/>
        <w:jc w:val="center"/>
        <w:rPr>
          <w:rFonts w:ascii="Garamond" w:eastAsia="Garamond" w:hAnsi="Garamond" w:cs="Garamond"/>
          <w:b/>
          <w:sz w:val="28"/>
          <w:szCs w:val="28"/>
        </w:rPr>
      </w:pPr>
    </w:p>
    <w:p w14:paraId="00000014" w14:textId="77777777" w:rsidR="003B7341" w:rsidRDefault="003B7341">
      <w:pPr>
        <w:spacing w:after="0" w:line="240" w:lineRule="auto"/>
        <w:jc w:val="center"/>
        <w:rPr>
          <w:rFonts w:ascii="Garamond" w:eastAsia="Garamond" w:hAnsi="Garamond" w:cs="Garamond"/>
          <w:b/>
          <w:sz w:val="28"/>
          <w:szCs w:val="28"/>
        </w:rPr>
      </w:pPr>
    </w:p>
    <w:p w14:paraId="00000015" w14:textId="77777777" w:rsidR="003B7341" w:rsidRDefault="003B7341">
      <w:pPr>
        <w:spacing w:after="0" w:line="240" w:lineRule="auto"/>
        <w:jc w:val="center"/>
        <w:rPr>
          <w:rFonts w:ascii="Garamond" w:eastAsia="Garamond" w:hAnsi="Garamond" w:cs="Garamond"/>
          <w:b/>
          <w:sz w:val="28"/>
          <w:szCs w:val="28"/>
        </w:rPr>
      </w:pPr>
    </w:p>
    <w:p w14:paraId="00000016" w14:textId="77777777" w:rsidR="003B7341" w:rsidRDefault="003B7341">
      <w:pPr>
        <w:spacing w:after="0" w:line="240" w:lineRule="auto"/>
        <w:jc w:val="center"/>
        <w:rPr>
          <w:rFonts w:ascii="Garamond" w:eastAsia="Garamond" w:hAnsi="Garamond" w:cs="Garamond"/>
          <w:b/>
          <w:sz w:val="24"/>
          <w:szCs w:val="24"/>
        </w:rPr>
      </w:pPr>
    </w:p>
    <w:p w14:paraId="00000017" w14:textId="77777777" w:rsidR="003B7341" w:rsidRDefault="003B7341">
      <w:pPr>
        <w:spacing w:after="0" w:line="240" w:lineRule="auto"/>
        <w:jc w:val="center"/>
        <w:rPr>
          <w:rFonts w:ascii="Garamond" w:eastAsia="Garamond" w:hAnsi="Garamond" w:cs="Garamond"/>
          <w:b/>
          <w:sz w:val="24"/>
          <w:szCs w:val="24"/>
        </w:rPr>
      </w:pPr>
    </w:p>
    <w:p w14:paraId="00000018" w14:textId="77777777" w:rsidR="003B7341" w:rsidRDefault="003B7341">
      <w:pPr>
        <w:spacing w:after="0" w:line="240" w:lineRule="auto"/>
        <w:jc w:val="center"/>
        <w:rPr>
          <w:rFonts w:ascii="Garamond" w:eastAsia="Garamond" w:hAnsi="Garamond" w:cs="Garamond"/>
          <w:b/>
          <w:sz w:val="24"/>
          <w:szCs w:val="24"/>
        </w:rPr>
      </w:pPr>
    </w:p>
    <w:p w14:paraId="00000019" w14:textId="77777777" w:rsidR="003B7341" w:rsidRDefault="003B7341">
      <w:pPr>
        <w:spacing w:after="0" w:line="240" w:lineRule="auto"/>
        <w:jc w:val="center"/>
        <w:rPr>
          <w:rFonts w:ascii="Garamond" w:eastAsia="Garamond" w:hAnsi="Garamond" w:cs="Garamond"/>
          <w:b/>
          <w:sz w:val="24"/>
          <w:szCs w:val="24"/>
        </w:rPr>
      </w:pPr>
    </w:p>
    <w:p w14:paraId="0000001A" w14:textId="77777777" w:rsidR="003B7341" w:rsidRDefault="003B7341">
      <w:pPr>
        <w:spacing w:after="0" w:line="240" w:lineRule="auto"/>
        <w:jc w:val="center"/>
        <w:rPr>
          <w:rFonts w:ascii="Garamond" w:eastAsia="Garamond" w:hAnsi="Garamond" w:cs="Garamond"/>
          <w:b/>
          <w:sz w:val="24"/>
          <w:szCs w:val="24"/>
        </w:rPr>
      </w:pPr>
    </w:p>
    <w:p w14:paraId="0000001B" w14:textId="77777777" w:rsidR="003B7341" w:rsidRDefault="003B7341">
      <w:pPr>
        <w:spacing w:after="0" w:line="240" w:lineRule="auto"/>
        <w:jc w:val="center"/>
        <w:rPr>
          <w:rFonts w:ascii="Garamond" w:eastAsia="Garamond" w:hAnsi="Garamond" w:cs="Garamond"/>
          <w:b/>
          <w:sz w:val="24"/>
          <w:szCs w:val="24"/>
        </w:rPr>
      </w:pPr>
    </w:p>
    <w:p w14:paraId="0000001C" w14:textId="77777777" w:rsidR="003B7341" w:rsidRDefault="003B7341">
      <w:pPr>
        <w:spacing w:after="0" w:line="240" w:lineRule="auto"/>
        <w:jc w:val="center"/>
        <w:rPr>
          <w:rFonts w:ascii="Garamond" w:eastAsia="Garamond" w:hAnsi="Garamond" w:cs="Garamond"/>
          <w:b/>
          <w:sz w:val="24"/>
          <w:szCs w:val="24"/>
        </w:rPr>
      </w:pPr>
    </w:p>
    <w:p w14:paraId="0000001D" w14:textId="77777777" w:rsidR="003B7341" w:rsidRDefault="003B7341">
      <w:pPr>
        <w:spacing w:after="0" w:line="240" w:lineRule="auto"/>
        <w:jc w:val="center"/>
        <w:rPr>
          <w:rFonts w:ascii="Garamond" w:eastAsia="Garamond" w:hAnsi="Garamond" w:cs="Garamond"/>
          <w:b/>
          <w:sz w:val="24"/>
          <w:szCs w:val="24"/>
        </w:rPr>
      </w:pPr>
    </w:p>
    <w:p w14:paraId="0000001E" w14:textId="77777777" w:rsidR="003B7341" w:rsidRDefault="003B7341">
      <w:pPr>
        <w:spacing w:after="0" w:line="240" w:lineRule="auto"/>
        <w:jc w:val="center"/>
        <w:rPr>
          <w:rFonts w:ascii="Garamond" w:eastAsia="Garamond" w:hAnsi="Garamond" w:cs="Garamond"/>
          <w:b/>
          <w:sz w:val="24"/>
          <w:szCs w:val="24"/>
        </w:rPr>
      </w:pPr>
    </w:p>
    <w:p w14:paraId="0000001F" w14:textId="77777777" w:rsidR="003B7341" w:rsidRDefault="003B7341">
      <w:pPr>
        <w:spacing w:after="0" w:line="240" w:lineRule="auto"/>
        <w:jc w:val="center"/>
        <w:rPr>
          <w:rFonts w:ascii="Garamond" w:eastAsia="Garamond" w:hAnsi="Garamond" w:cs="Garamond"/>
          <w:b/>
          <w:sz w:val="24"/>
          <w:szCs w:val="24"/>
        </w:rPr>
      </w:pPr>
    </w:p>
    <w:p w14:paraId="00000020" w14:textId="77777777" w:rsidR="003B7341" w:rsidRDefault="003B7341">
      <w:pPr>
        <w:spacing w:after="0" w:line="240" w:lineRule="auto"/>
        <w:jc w:val="center"/>
        <w:rPr>
          <w:rFonts w:ascii="Garamond" w:eastAsia="Garamond" w:hAnsi="Garamond" w:cs="Garamond"/>
          <w:b/>
          <w:sz w:val="24"/>
          <w:szCs w:val="24"/>
        </w:rPr>
      </w:pPr>
    </w:p>
    <w:p w14:paraId="00000021" w14:textId="77777777" w:rsidR="003B7341" w:rsidRDefault="003B7341">
      <w:pPr>
        <w:spacing w:after="0" w:line="240" w:lineRule="auto"/>
        <w:jc w:val="center"/>
        <w:rPr>
          <w:rFonts w:ascii="Garamond" w:eastAsia="Garamond" w:hAnsi="Garamond" w:cs="Garamond"/>
          <w:b/>
          <w:sz w:val="24"/>
          <w:szCs w:val="24"/>
        </w:rPr>
      </w:pPr>
    </w:p>
    <w:p w14:paraId="00000022" w14:textId="77777777" w:rsidR="003B7341" w:rsidRDefault="003B7341">
      <w:pPr>
        <w:spacing w:after="0" w:line="240" w:lineRule="auto"/>
        <w:jc w:val="center"/>
        <w:rPr>
          <w:rFonts w:ascii="Garamond" w:eastAsia="Garamond" w:hAnsi="Garamond" w:cs="Garamond"/>
          <w:b/>
          <w:sz w:val="24"/>
          <w:szCs w:val="24"/>
        </w:rPr>
      </w:pPr>
    </w:p>
    <w:p w14:paraId="00000023" w14:textId="77777777" w:rsidR="003B7341" w:rsidRDefault="003B7341">
      <w:pPr>
        <w:spacing w:after="0" w:line="240" w:lineRule="auto"/>
        <w:jc w:val="center"/>
        <w:rPr>
          <w:rFonts w:ascii="Garamond" w:eastAsia="Garamond" w:hAnsi="Garamond" w:cs="Garamond"/>
          <w:b/>
          <w:sz w:val="24"/>
          <w:szCs w:val="24"/>
        </w:rPr>
      </w:pPr>
    </w:p>
    <w:p w14:paraId="00000024" w14:textId="77777777" w:rsidR="003B7341" w:rsidRDefault="003B7341">
      <w:pPr>
        <w:spacing w:after="0" w:line="240" w:lineRule="auto"/>
        <w:jc w:val="center"/>
        <w:rPr>
          <w:rFonts w:ascii="Garamond" w:eastAsia="Garamond" w:hAnsi="Garamond" w:cs="Garamond"/>
          <w:b/>
          <w:sz w:val="24"/>
          <w:szCs w:val="24"/>
        </w:rPr>
      </w:pPr>
    </w:p>
    <w:p w14:paraId="00000025" w14:textId="77777777" w:rsidR="003B7341" w:rsidRDefault="003B7341">
      <w:pPr>
        <w:spacing w:after="0" w:line="240" w:lineRule="auto"/>
        <w:jc w:val="center"/>
        <w:rPr>
          <w:rFonts w:ascii="Garamond" w:eastAsia="Garamond" w:hAnsi="Garamond" w:cs="Garamond"/>
          <w:b/>
          <w:sz w:val="24"/>
          <w:szCs w:val="24"/>
        </w:rPr>
      </w:pPr>
    </w:p>
    <w:p w14:paraId="00000026" w14:textId="77777777" w:rsidR="003B7341" w:rsidRDefault="003B7341">
      <w:pPr>
        <w:spacing w:after="0" w:line="240" w:lineRule="auto"/>
        <w:jc w:val="center"/>
        <w:rPr>
          <w:rFonts w:ascii="Garamond" w:eastAsia="Garamond" w:hAnsi="Garamond" w:cs="Garamond"/>
          <w:b/>
          <w:sz w:val="24"/>
          <w:szCs w:val="24"/>
        </w:rPr>
      </w:pPr>
    </w:p>
    <w:p w14:paraId="00000027" w14:textId="77777777" w:rsidR="003B7341" w:rsidRDefault="003B7341">
      <w:pPr>
        <w:spacing w:after="0" w:line="240" w:lineRule="auto"/>
        <w:jc w:val="center"/>
        <w:rPr>
          <w:rFonts w:ascii="Garamond" w:eastAsia="Garamond" w:hAnsi="Garamond" w:cs="Garamond"/>
          <w:b/>
          <w:sz w:val="24"/>
          <w:szCs w:val="24"/>
        </w:rPr>
      </w:pPr>
    </w:p>
    <w:p w14:paraId="00000028" w14:textId="77777777" w:rsidR="003B7341" w:rsidRDefault="003B7341">
      <w:pPr>
        <w:spacing w:after="0" w:line="240" w:lineRule="auto"/>
        <w:jc w:val="center"/>
        <w:rPr>
          <w:rFonts w:ascii="Garamond" w:eastAsia="Garamond" w:hAnsi="Garamond" w:cs="Garamond"/>
          <w:b/>
          <w:sz w:val="24"/>
          <w:szCs w:val="24"/>
        </w:rPr>
      </w:pPr>
    </w:p>
    <w:p w14:paraId="00000029" w14:textId="77777777" w:rsidR="003B7341" w:rsidRDefault="003B7341">
      <w:pPr>
        <w:spacing w:after="0" w:line="240" w:lineRule="auto"/>
        <w:jc w:val="center"/>
        <w:rPr>
          <w:rFonts w:ascii="Garamond" w:eastAsia="Garamond" w:hAnsi="Garamond" w:cs="Garamond"/>
          <w:b/>
          <w:sz w:val="24"/>
          <w:szCs w:val="24"/>
        </w:rPr>
      </w:pPr>
    </w:p>
    <w:p w14:paraId="0000002A" w14:textId="77777777" w:rsidR="003B7341" w:rsidRDefault="003B7341">
      <w:pPr>
        <w:spacing w:after="0" w:line="240" w:lineRule="auto"/>
        <w:jc w:val="center"/>
        <w:rPr>
          <w:rFonts w:ascii="Garamond" w:eastAsia="Garamond" w:hAnsi="Garamond" w:cs="Garamond"/>
          <w:b/>
          <w:sz w:val="24"/>
          <w:szCs w:val="24"/>
        </w:rPr>
      </w:pPr>
    </w:p>
    <w:p w14:paraId="0000002B" w14:textId="77777777" w:rsidR="003B7341" w:rsidRDefault="003B7341">
      <w:pPr>
        <w:spacing w:after="0" w:line="240" w:lineRule="auto"/>
        <w:jc w:val="center"/>
        <w:rPr>
          <w:rFonts w:ascii="Garamond" w:eastAsia="Garamond" w:hAnsi="Garamond" w:cs="Garamond"/>
          <w:b/>
          <w:sz w:val="24"/>
          <w:szCs w:val="24"/>
        </w:rPr>
      </w:pPr>
    </w:p>
    <w:p w14:paraId="0000002C" w14:textId="77777777" w:rsidR="003B7341" w:rsidRDefault="003B7341">
      <w:pPr>
        <w:spacing w:after="0" w:line="240" w:lineRule="auto"/>
        <w:jc w:val="center"/>
        <w:rPr>
          <w:rFonts w:ascii="Garamond" w:eastAsia="Garamond" w:hAnsi="Garamond" w:cs="Garamond"/>
          <w:b/>
          <w:sz w:val="24"/>
          <w:szCs w:val="24"/>
        </w:rPr>
      </w:pPr>
    </w:p>
    <w:p w14:paraId="0000002D" w14:textId="77777777" w:rsidR="003B7341" w:rsidRDefault="003B7341">
      <w:pPr>
        <w:spacing w:after="0" w:line="240" w:lineRule="auto"/>
        <w:jc w:val="center"/>
        <w:rPr>
          <w:rFonts w:ascii="Garamond" w:eastAsia="Garamond" w:hAnsi="Garamond" w:cs="Garamond"/>
          <w:b/>
          <w:sz w:val="24"/>
          <w:szCs w:val="24"/>
        </w:rPr>
      </w:pPr>
    </w:p>
    <w:p w14:paraId="0000002E" w14:textId="77777777" w:rsidR="003B7341" w:rsidRDefault="001D6E9B">
      <w:pPr>
        <w:spacing w:after="0" w:line="240" w:lineRule="auto"/>
        <w:jc w:val="center"/>
        <w:rPr>
          <w:rFonts w:ascii="Garamond" w:eastAsia="Garamond" w:hAnsi="Garamond" w:cs="Garamond"/>
          <w:sz w:val="24"/>
          <w:szCs w:val="24"/>
        </w:rPr>
      </w:pPr>
      <w:r>
        <w:rPr>
          <w:rFonts w:ascii="Garamond" w:eastAsia="Garamond" w:hAnsi="Garamond" w:cs="Garamond"/>
          <w:sz w:val="24"/>
          <w:szCs w:val="24"/>
        </w:rPr>
        <w:t>Hatálybalépés:</w:t>
      </w:r>
    </w:p>
    <w:p w14:paraId="0000002F" w14:textId="75EF5A29" w:rsidR="003B7341" w:rsidRDefault="00DD34D5">
      <w:pPr>
        <w:spacing w:after="0" w:line="240" w:lineRule="auto"/>
        <w:jc w:val="center"/>
        <w:rPr>
          <w:rFonts w:ascii="Garamond" w:eastAsia="Garamond" w:hAnsi="Garamond" w:cs="Garamond"/>
          <w:sz w:val="24"/>
          <w:szCs w:val="24"/>
        </w:rPr>
        <w:sectPr w:rsidR="003B7341">
          <w:footerReference w:type="default" r:id="rId8"/>
          <w:pgSz w:w="11906" w:h="16838"/>
          <w:pgMar w:top="1417" w:right="1417" w:bottom="1417" w:left="1417" w:header="708" w:footer="708" w:gutter="0"/>
          <w:pgNumType w:start="1"/>
          <w:cols w:space="708"/>
        </w:sectPr>
      </w:pPr>
      <w:r>
        <w:rPr>
          <w:rFonts w:ascii="Garamond" w:eastAsia="Garamond" w:hAnsi="Garamond" w:cs="Garamond"/>
          <w:sz w:val="24"/>
          <w:szCs w:val="24"/>
        </w:rPr>
        <w:t>2024</w:t>
      </w:r>
      <w:r w:rsidR="000F738E">
        <w:rPr>
          <w:rFonts w:ascii="Garamond" w:eastAsia="Garamond" w:hAnsi="Garamond" w:cs="Garamond"/>
          <w:sz w:val="24"/>
          <w:szCs w:val="24"/>
        </w:rPr>
        <w:t>. január 01.</w:t>
      </w:r>
    </w:p>
    <w:p w14:paraId="00000030" w14:textId="77777777" w:rsidR="003B7341" w:rsidRDefault="001D6E9B">
      <w:pPr>
        <w:keepLines/>
        <w:numPr>
          <w:ilvl w:val="0"/>
          <w:numId w:val="11"/>
        </w:numPr>
        <w:pBdr>
          <w:top w:val="nil"/>
          <w:left w:val="nil"/>
          <w:bottom w:val="nil"/>
          <w:right w:val="nil"/>
          <w:between w:val="nil"/>
        </w:pBdr>
        <w:spacing w:after="0" w:line="240" w:lineRule="auto"/>
        <w:jc w:val="both"/>
        <w:rPr>
          <w:rFonts w:ascii="Garamond" w:eastAsia="Garamond" w:hAnsi="Garamond" w:cs="Garamond"/>
          <w:b/>
          <w:smallCaps/>
          <w:color w:val="000000"/>
          <w:sz w:val="24"/>
          <w:szCs w:val="24"/>
        </w:rPr>
      </w:pPr>
      <w:r>
        <w:rPr>
          <w:rFonts w:ascii="Garamond" w:eastAsia="Garamond" w:hAnsi="Garamond" w:cs="Garamond"/>
          <w:b/>
          <w:smallCaps/>
          <w:color w:val="000000"/>
          <w:sz w:val="24"/>
          <w:szCs w:val="24"/>
        </w:rPr>
        <w:t xml:space="preserve">Az adatkezelő </w:t>
      </w:r>
    </w:p>
    <w:p w14:paraId="00000031" w14:textId="77777777" w:rsidR="003B7341" w:rsidRDefault="003B7341">
      <w:pPr>
        <w:spacing w:after="0" w:line="240" w:lineRule="auto"/>
        <w:ind w:left="284"/>
        <w:jc w:val="both"/>
        <w:rPr>
          <w:rFonts w:ascii="Garamond" w:eastAsia="Garamond" w:hAnsi="Garamond" w:cs="Garamond"/>
          <w:sz w:val="24"/>
          <w:szCs w:val="24"/>
        </w:rPr>
      </w:pPr>
    </w:p>
    <w:p w14:paraId="00000032" w14:textId="55E88690" w:rsidR="003B7341" w:rsidRDefault="001D6E9B">
      <w:pPr>
        <w:spacing w:after="0" w:line="240" w:lineRule="auto"/>
        <w:ind w:left="284"/>
        <w:jc w:val="both"/>
        <w:rPr>
          <w:rFonts w:ascii="Garamond" w:eastAsia="Garamond" w:hAnsi="Garamond" w:cs="Garamond"/>
          <w:sz w:val="24"/>
          <w:szCs w:val="24"/>
        </w:rPr>
      </w:pPr>
      <w:r>
        <w:rPr>
          <w:rFonts w:ascii="Garamond" w:eastAsia="Garamond" w:hAnsi="Garamond" w:cs="Garamond"/>
          <w:sz w:val="24"/>
          <w:szCs w:val="24"/>
        </w:rPr>
        <w:t xml:space="preserve">A </w:t>
      </w:r>
      <w:r w:rsidR="002B78C0" w:rsidRPr="002B78C0">
        <w:rPr>
          <w:rFonts w:ascii="Garamond" w:eastAsia="Garamond" w:hAnsi="Garamond" w:cs="Garamond"/>
          <w:b/>
          <w:sz w:val="24"/>
          <w:szCs w:val="24"/>
        </w:rPr>
        <w:t>Verespatak Videofilmgyártó Kereskedelmi és Tanácsadó</w:t>
      </w:r>
      <w:r w:rsidR="002B78C0">
        <w:rPr>
          <w:rFonts w:ascii="Arial" w:hAnsi="Arial" w:cs="Arial"/>
          <w:color w:val="003D6E"/>
          <w:shd w:val="clear" w:color="auto" w:fill="FFFFFF"/>
        </w:rPr>
        <w:t xml:space="preserve"> </w:t>
      </w:r>
      <w:r w:rsidR="004F0AD4" w:rsidRPr="004F0AD4">
        <w:rPr>
          <w:rFonts w:ascii="Garamond" w:eastAsia="Garamond" w:hAnsi="Garamond" w:cs="Garamond"/>
          <w:b/>
          <w:sz w:val="24"/>
          <w:szCs w:val="24"/>
        </w:rPr>
        <w:t>Korlátolt Felelősségű Társaság</w:t>
      </w:r>
      <w:r w:rsidR="004F0AD4" w:rsidRPr="004F0AD4">
        <w:rPr>
          <w:rFonts w:ascii="Garamond" w:eastAsia="Garamond" w:hAnsi="Garamond" w:cs="Garamond"/>
          <w:b/>
          <w:sz w:val="24"/>
          <w:szCs w:val="24"/>
          <w:highlight w:val="white"/>
        </w:rPr>
        <w:t xml:space="preserve"> </w:t>
      </w:r>
      <w:r>
        <w:rPr>
          <w:rFonts w:ascii="Garamond" w:eastAsia="Garamond" w:hAnsi="Garamond" w:cs="Garamond"/>
          <w:sz w:val="24"/>
          <w:szCs w:val="24"/>
          <w:highlight w:val="white"/>
        </w:rPr>
        <w:t xml:space="preserve">(székhelye: </w:t>
      </w:r>
      <w:r w:rsidR="00701FAD" w:rsidRPr="00701FAD">
        <w:rPr>
          <w:rFonts w:ascii="Garamond" w:eastAsia="Garamond" w:hAnsi="Garamond" w:cs="Garamond"/>
          <w:sz w:val="24"/>
          <w:szCs w:val="24"/>
          <w:highlight w:val="white"/>
        </w:rPr>
        <w:t>2112 Veresegyház, Patak utca 27</w:t>
      </w:r>
      <w:r w:rsidR="004F0AD4" w:rsidRPr="00701FAD">
        <w:rPr>
          <w:rFonts w:ascii="Garamond" w:eastAsia="Garamond" w:hAnsi="Garamond" w:cs="Garamond"/>
          <w:sz w:val="24"/>
          <w:szCs w:val="24"/>
          <w:highlight w:val="white"/>
        </w:rPr>
        <w:t>.</w:t>
      </w:r>
      <w:r>
        <w:rPr>
          <w:rFonts w:ascii="Garamond" w:eastAsia="Garamond" w:hAnsi="Garamond" w:cs="Garamond"/>
          <w:sz w:val="24"/>
          <w:szCs w:val="24"/>
          <w:highlight w:val="white"/>
        </w:rPr>
        <w:t xml:space="preserve">; </w:t>
      </w:r>
      <w:r w:rsidRPr="00701FAD">
        <w:rPr>
          <w:rFonts w:ascii="Garamond" w:eastAsia="Garamond" w:hAnsi="Garamond" w:cs="Garamond"/>
          <w:sz w:val="24"/>
          <w:szCs w:val="24"/>
          <w:highlight w:val="white"/>
        </w:rPr>
        <w:t>Cg.</w:t>
      </w:r>
      <w:r w:rsidR="00701FAD" w:rsidRPr="00701FAD">
        <w:rPr>
          <w:rFonts w:ascii="Garamond" w:eastAsia="Garamond" w:hAnsi="Garamond" w:cs="Garamond"/>
          <w:sz w:val="24"/>
          <w:szCs w:val="24"/>
          <w:highlight w:val="white"/>
        </w:rPr>
        <w:t xml:space="preserve">: 13-09-112845 </w:t>
      </w:r>
      <w:r>
        <w:rPr>
          <w:rFonts w:ascii="Garamond" w:eastAsia="Garamond" w:hAnsi="Garamond" w:cs="Garamond"/>
          <w:sz w:val="24"/>
          <w:szCs w:val="24"/>
          <w:highlight w:val="white"/>
        </w:rPr>
        <w:t xml:space="preserve">; </w:t>
      </w:r>
      <w:r w:rsidRPr="00701FAD">
        <w:rPr>
          <w:rFonts w:ascii="Garamond" w:eastAsia="Garamond" w:hAnsi="Garamond" w:cs="Garamond"/>
          <w:sz w:val="24"/>
          <w:szCs w:val="24"/>
          <w:highlight w:val="white"/>
        </w:rPr>
        <w:t>adószáma:</w:t>
      </w:r>
      <w:r w:rsidR="00701FAD" w:rsidRPr="00701FAD">
        <w:rPr>
          <w:rFonts w:ascii="Garamond" w:eastAsia="Garamond" w:hAnsi="Garamond" w:cs="Garamond"/>
          <w:sz w:val="24"/>
          <w:szCs w:val="24"/>
          <w:highlight w:val="white"/>
        </w:rPr>
        <w:t xml:space="preserve"> 13947532-1-13</w:t>
      </w:r>
      <w:r w:rsidRPr="00701FAD">
        <w:rPr>
          <w:rFonts w:ascii="Garamond" w:eastAsia="Garamond" w:hAnsi="Garamond" w:cs="Garamond"/>
          <w:sz w:val="24"/>
          <w:szCs w:val="24"/>
          <w:highlight w:val="white"/>
        </w:rPr>
        <w:t>;</w:t>
      </w:r>
      <w:r>
        <w:rPr>
          <w:rFonts w:ascii="Garamond" w:eastAsia="Garamond" w:hAnsi="Garamond" w:cs="Garamond"/>
          <w:sz w:val="24"/>
          <w:szCs w:val="24"/>
        </w:rPr>
        <w:t xml:space="preserve"> képviseli: </w:t>
      </w:r>
      <w:r w:rsidR="00701FAD" w:rsidRPr="00701FAD">
        <w:rPr>
          <w:rFonts w:ascii="Garamond" w:eastAsia="Garamond" w:hAnsi="Garamond" w:cs="Garamond"/>
          <w:sz w:val="24"/>
          <w:szCs w:val="24"/>
        </w:rPr>
        <w:t>Vikárius-Horváth Szilvia Beáta</w:t>
      </w:r>
      <w:r w:rsidR="005F3ECA">
        <w:rPr>
          <w:rFonts w:ascii="Garamond" w:eastAsia="Garamond" w:hAnsi="Garamond" w:cs="Garamond"/>
          <w:sz w:val="24"/>
          <w:szCs w:val="24"/>
        </w:rPr>
        <w:t xml:space="preserve"> </w:t>
      </w:r>
      <w:r>
        <w:rPr>
          <w:rFonts w:ascii="Garamond" w:eastAsia="Garamond" w:hAnsi="Garamond" w:cs="Garamond"/>
          <w:sz w:val="24"/>
          <w:szCs w:val="24"/>
        </w:rPr>
        <w:t>ügyvezető önállóan;</w:t>
      </w:r>
      <w:r w:rsidR="00A776B7">
        <w:rPr>
          <w:rFonts w:ascii="Garamond" w:eastAsia="Garamond" w:hAnsi="Garamond" w:cs="Garamond"/>
          <w:sz w:val="24"/>
          <w:szCs w:val="24"/>
        </w:rPr>
        <w:t xml:space="preserve"> </w:t>
      </w:r>
      <w:r>
        <w:rPr>
          <w:rFonts w:ascii="Garamond" w:eastAsia="Garamond" w:hAnsi="Garamond" w:cs="Garamond"/>
          <w:sz w:val="24"/>
          <w:szCs w:val="24"/>
        </w:rPr>
        <w:t>a továbbiakban: „</w:t>
      </w:r>
      <w:r>
        <w:rPr>
          <w:rFonts w:ascii="Garamond" w:eastAsia="Garamond" w:hAnsi="Garamond" w:cs="Garamond"/>
          <w:b/>
          <w:sz w:val="24"/>
          <w:szCs w:val="24"/>
        </w:rPr>
        <w:t>Adatkezelő</w:t>
      </w:r>
      <w:r>
        <w:rPr>
          <w:rFonts w:ascii="Garamond" w:eastAsia="Garamond" w:hAnsi="Garamond" w:cs="Garamond"/>
          <w:sz w:val="24"/>
          <w:szCs w:val="24"/>
        </w:rPr>
        <w:t xml:space="preserve">”) </w:t>
      </w:r>
      <w:r w:rsidR="000F738E">
        <w:rPr>
          <w:rFonts w:ascii="Garamond" w:eastAsia="Garamond" w:hAnsi="Garamond" w:cs="Garamond"/>
          <w:sz w:val="24"/>
          <w:szCs w:val="24"/>
        </w:rPr>
        <w:t>főtevékenységként f</w:t>
      </w:r>
      <w:r w:rsidR="004F0AD4" w:rsidRPr="004F0AD4">
        <w:rPr>
          <w:rFonts w:ascii="Garamond" w:eastAsia="Garamond" w:hAnsi="Garamond" w:cs="Garamond"/>
          <w:sz w:val="24"/>
          <w:szCs w:val="24"/>
        </w:rPr>
        <w:t>ilm-, video-, televízióműsor-gyártás</w:t>
      </w:r>
      <w:r w:rsidR="004F0AD4">
        <w:rPr>
          <w:rFonts w:ascii="Garamond" w:eastAsia="Garamond" w:hAnsi="Garamond" w:cs="Garamond"/>
          <w:sz w:val="24"/>
          <w:szCs w:val="24"/>
        </w:rPr>
        <w:t>sal</w:t>
      </w:r>
      <w:r w:rsidR="00A776B7">
        <w:rPr>
          <w:rFonts w:ascii="Garamond" w:eastAsia="Garamond" w:hAnsi="Garamond" w:cs="Garamond"/>
          <w:sz w:val="24"/>
          <w:szCs w:val="24"/>
        </w:rPr>
        <w:t xml:space="preserve"> </w:t>
      </w:r>
      <w:r>
        <w:rPr>
          <w:rFonts w:ascii="Garamond" w:eastAsia="Garamond" w:hAnsi="Garamond" w:cs="Garamond"/>
          <w:sz w:val="24"/>
          <w:szCs w:val="24"/>
        </w:rPr>
        <w:t>foglalkozó gazdasági társaság.</w:t>
      </w:r>
      <w:r w:rsidR="00A776B7">
        <w:rPr>
          <w:rFonts w:ascii="Garamond" w:eastAsia="Garamond" w:hAnsi="Garamond" w:cs="Garamond"/>
          <w:sz w:val="24"/>
          <w:szCs w:val="24"/>
        </w:rPr>
        <w:t xml:space="preserve"> </w:t>
      </w:r>
      <w:r w:rsidR="00A776B7" w:rsidRPr="00BF2CCD">
        <w:rPr>
          <w:rFonts w:ascii="Garamond" w:hAnsi="Garamond"/>
          <w:sz w:val="24"/>
          <w:szCs w:val="24"/>
        </w:rPr>
        <w:t>Az Adatkezelő tevékenységének végzése során saját munkavállalókat alkalmaz</w:t>
      </w:r>
      <w:r w:rsidR="00A776B7">
        <w:rPr>
          <w:rFonts w:ascii="Garamond" w:hAnsi="Garamond"/>
          <w:sz w:val="24"/>
          <w:szCs w:val="24"/>
        </w:rPr>
        <w:t>hat</w:t>
      </w:r>
      <w:r w:rsidR="00A776B7" w:rsidRPr="00BF2CCD">
        <w:rPr>
          <w:rFonts w:ascii="Garamond" w:hAnsi="Garamond"/>
          <w:sz w:val="24"/>
          <w:szCs w:val="24"/>
        </w:rPr>
        <w:t>.</w:t>
      </w:r>
      <w:r w:rsidR="000F738E">
        <w:rPr>
          <w:rFonts w:ascii="Garamond" w:eastAsia="Garamond" w:hAnsi="Garamond" w:cs="Garamond"/>
          <w:sz w:val="24"/>
          <w:szCs w:val="24"/>
        </w:rPr>
        <w:t xml:space="preserve"> Az Adatkezelő ü</w:t>
      </w:r>
      <w:r>
        <w:rPr>
          <w:rFonts w:ascii="Garamond" w:eastAsia="Garamond" w:hAnsi="Garamond" w:cs="Garamond"/>
          <w:sz w:val="24"/>
          <w:szCs w:val="24"/>
        </w:rPr>
        <w:t xml:space="preserve">gyfélköre </w:t>
      </w:r>
      <w:r w:rsidR="000F738E">
        <w:rPr>
          <w:rFonts w:ascii="Garamond" w:eastAsia="Garamond" w:hAnsi="Garamond" w:cs="Garamond"/>
          <w:sz w:val="24"/>
          <w:szCs w:val="24"/>
        </w:rPr>
        <w:t xml:space="preserve">főként jogi személyekre </w:t>
      </w:r>
      <w:r w:rsidR="00D80CE1">
        <w:rPr>
          <w:rFonts w:ascii="Garamond" w:eastAsia="Garamond" w:hAnsi="Garamond" w:cs="Garamond"/>
          <w:sz w:val="24"/>
          <w:szCs w:val="24"/>
        </w:rPr>
        <w:t xml:space="preserve">terjed. </w:t>
      </w:r>
      <w:r w:rsidR="000F738E">
        <w:rPr>
          <w:rFonts w:ascii="Garamond" w:eastAsia="Garamond" w:hAnsi="Garamond" w:cs="Garamond"/>
          <w:sz w:val="24"/>
          <w:szCs w:val="24"/>
        </w:rPr>
        <w:t xml:space="preserve">Az Adatkezelő a </w:t>
      </w:r>
      <w:r>
        <w:rPr>
          <w:rFonts w:ascii="Garamond" w:eastAsia="Garamond" w:hAnsi="Garamond" w:cs="Garamond"/>
          <w:sz w:val="24"/>
          <w:szCs w:val="24"/>
        </w:rPr>
        <w:t>működése során alvállalkozókat és egyéb szerződéses partnereket vesz igénybe</w:t>
      </w:r>
      <w:r w:rsidR="00D80CE1">
        <w:rPr>
          <w:rFonts w:ascii="Garamond" w:eastAsia="Garamond" w:hAnsi="Garamond" w:cs="Garamond"/>
          <w:sz w:val="24"/>
          <w:szCs w:val="24"/>
        </w:rPr>
        <w:t xml:space="preserve">, illetőleg tevekénysége ellátásához magánszemélyekkel (pl.: szereplők, stb.). is kapcsolatba kerül. </w:t>
      </w:r>
    </w:p>
    <w:p w14:paraId="00000033" w14:textId="77777777" w:rsidR="003B7341" w:rsidRDefault="003B7341">
      <w:pPr>
        <w:spacing w:after="0" w:line="240" w:lineRule="auto"/>
        <w:jc w:val="both"/>
        <w:rPr>
          <w:rFonts w:ascii="Garamond" w:eastAsia="Garamond" w:hAnsi="Garamond" w:cs="Garamond"/>
          <w:sz w:val="24"/>
          <w:szCs w:val="24"/>
        </w:rPr>
      </w:pPr>
    </w:p>
    <w:p w14:paraId="00000034" w14:textId="77777777" w:rsidR="003B7341" w:rsidRDefault="001D6E9B">
      <w:pPr>
        <w:keepLines/>
        <w:numPr>
          <w:ilvl w:val="0"/>
          <w:numId w:val="11"/>
        </w:numPr>
        <w:pBdr>
          <w:top w:val="nil"/>
          <w:left w:val="nil"/>
          <w:bottom w:val="nil"/>
          <w:right w:val="nil"/>
          <w:between w:val="nil"/>
        </w:pBdr>
        <w:spacing w:after="0" w:line="240" w:lineRule="auto"/>
        <w:jc w:val="both"/>
        <w:rPr>
          <w:rFonts w:ascii="Garamond" w:eastAsia="Garamond" w:hAnsi="Garamond" w:cs="Garamond"/>
          <w:b/>
          <w:smallCaps/>
          <w:color w:val="000000"/>
          <w:sz w:val="24"/>
          <w:szCs w:val="24"/>
        </w:rPr>
      </w:pPr>
      <w:r>
        <w:rPr>
          <w:rFonts w:ascii="Garamond" w:eastAsia="Garamond" w:hAnsi="Garamond" w:cs="Garamond"/>
          <w:b/>
          <w:smallCaps/>
          <w:color w:val="000000"/>
          <w:sz w:val="24"/>
          <w:szCs w:val="24"/>
        </w:rPr>
        <w:t>Az adatvédelmi szabályzat célja, hatálya</w:t>
      </w:r>
    </w:p>
    <w:p w14:paraId="00000035" w14:textId="77777777" w:rsidR="003B7341" w:rsidRDefault="003B7341">
      <w:pPr>
        <w:keepLines/>
        <w:pBdr>
          <w:top w:val="nil"/>
          <w:left w:val="nil"/>
          <w:bottom w:val="nil"/>
          <w:right w:val="nil"/>
          <w:between w:val="nil"/>
        </w:pBdr>
        <w:spacing w:after="0" w:line="240" w:lineRule="auto"/>
        <w:ind w:left="284"/>
        <w:jc w:val="both"/>
        <w:rPr>
          <w:rFonts w:ascii="Garamond" w:eastAsia="Garamond" w:hAnsi="Garamond" w:cs="Garamond"/>
          <w:b/>
          <w:smallCaps/>
          <w:color w:val="000000"/>
          <w:sz w:val="24"/>
          <w:szCs w:val="24"/>
        </w:rPr>
      </w:pPr>
    </w:p>
    <w:p w14:paraId="00000036" w14:textId="77777777" w:rsidR="003B7341" w:rsidRDefault="001D6E9B">
      <w:pPr>
        <w:spacing w:after="0" w:line="240" w:lineRule="auto"/>
        <w:ind w:left="284"/>
        <w:rPr>
          <w:rFonts w:ascii="Garamond" w:eastAsia="Garamond" w:hAnsi="Garamond" w:cs="Garamond"/>
          <w:b/>
          <w:sz w:val="24"/>
          <w:szCs w:val="24"/>
        </w:rPr>
      </w:pPr>
      <w:r>
        <w:rPr>
          <w:rFonts w:ascii="Garamond" w:eastAsia="Garamond" w:hAnsi="Garamond" w:cs="Garamond"/>
          <w:b/>
          <w:sz w:val="24"/>
          <w:szCs w:val="24"/>
        </w:rPr>
        <w:t>1. A Szabályzat célja</w:t>
      </w:r>
    </w:p>
    <w:p w14:paraId="00000037" w14:textId="77777777" w:rsidR="003B7341" w:rsidRDefault="003B7341">
      <w:pPr>
        <w:spacing w:after="0" w:line="240" w:lineRule="auto"/>
        <w:ind w:left="284"/>
        <w:rPr>
          <w:rFonts w:ascii="Garamond" w:eastAsia="Garamond" w:hAnsi="Garamond" w:cs="Garamond"/>
          <w:b/>
          <w:sz w:val="24"/>
          <w:szCs w:val="24"/>
        </w:rPr>
      </w:pPr>
    </w:p>
    <w:p w14:paraId="00000038" w14:textId="77777777" w:rsidR="003B7341" w:rsidRDefault="001D6E9B">
      <w:pPr>
        <w:spacing w:after="0" w:line="240" w:lineRule="auto"/>
        <w:ind w:left="284"/>
        <w:jc w:val="both"/>
        <w:rPr>
          <w:rFonts w:ascii="Garamond" w:eastAsia="Garamond" w:hAnsi="Garamond" w:cs="Garamond"/>
          <w:sz w:val="24"/>
          <w:szCs w:val="24"/>
        </w:rPr>
      </w:pPr>
      <w:r>
        <w:rPr>
          <w:rFonts w:ascii="Garamond" w:eastAsia="Garamond" w:hAnsi="Garamond" w:cs="Garamond"/>
          <w:sz w:val="24"/>
          <w:szCs w:val="24"/>
        </w:rPr>
        <w:t>A jelen adatvédelmi szabályzat (a továbbiakban: „</w:t>
      </w:r>
      <w:r>
        <w:rPr>
          <w:rFonts w:ascii="Garamond" w:eastAsia="Garamond" w:hAnsi="Garamond" w:cs="Garamond"/>
          <w:b/>
          <w:sz w:val="24"/>
          <w:szCs w:val="24"/>
        </w:rPr>
        <w:t>Szabályzat</w:t>
      </w:r>
      <w:r>
        <w:rPr>
          <w:rFonts w:ascii="Garamond" w:eastAsia="Garamond" w:hAnsi="Garamond" w:cs="Garamond"/>
          <w:sz w:val="24"/>
          <w:szCs w:val="24"/>
        </w:rPr>
        <w:t>”) az Adatkezelő által alkalmazott irányelvek, illetve belső szabályok összességét tartalmazza, amelyek az Adatkezelő adatvédelmi és -kezelési politikáját meghatározzák. Jelen Szabályzat a hatályos jogszabályi környezetnek, különösen az Európai Parlament és a Tanács 2016/679 Rendeletének (a továbbiakban: „</w:t>
      </w:r>
      <w:r>
        <w:rPr>
          <w:rFonts w:ascii="Garamond" w:eastAsia="Garamond" w:hAnsi="Garamond" w:cs="Garamond"/>
          <w:b/>
          <w:sz w:val="24"/>
          <w:szCs w:val="24"/>
        </w:rPr>
        <w:t>General Data Protection Regulation</w:t>
      </w:r>
      <w:r>
        <w:rPr>
          <w:rFonts w:ascii="Garamond" w:eastAsia="Garamond" w:hAnsi="Garamond" w:cs="Garamond"/>
          <w:sz w:val="24"/>
          <w:szCs w:val="24"/>
        </w:rPr>
        <w:t>” vagy „</w:t>
      </w:r>
      <w:r>
        <w:rPr>
          <w:rFonts w:ascii="Garamond" w:eastAsia="Garamond" w:hAnsi="Garamond" w:cs="Garamond"/>
          <w:b/>
          <w:sz w:val="24"/>
          <w:szCs w:val="24"/>
        </w:rPr>
        <w:t>GDPR</w:t>
      </w:r>
      <w:r>
        <w:rPr>
          <w:rFonts w:ascii="Garamond" w:eastAsia="Garamond" w:hAnsi="Garamond" w:cs="Garamond"/>
          <w:sz w:val="24"/>
          <w:szCs w:val="24"/>
        </w:rPr>
        <w:t>” vagy „</w:t>
      </w:r>
      <w:r>
        <w:rPr>
          <w:rFonts w:ascii="Garamond" w:eastAsia="Garamond" w:hAnsi="Garamond" w:cs="Garamond"/>
          <w:b/>
          <w:sz w:val="24"/>
          <w:szCs w:val="24"/>
        </w:rPr>
        <w:t>Általános Adatvédelmi Rendelet</w:t>
      </w:r>
      <w:r>
        <w:rPr>
          <w:rFonts w:ascii="Garamond" w:eastAsia="Garamond" w:hAnsi="Garamond" w:cs="Garamond"/>
          <w:sz w:val="24"/>
          <w:szCs w:val="24"/>
        </w:rPr>
        <w:t>” vagy „</w:t>
      </w:r>
      <w:r>
        <w:rPr>
          <w:rFonts w:ascii="Garamond" w:eastAsia="Garamond" w:hAnsi="Garamond" w:cs="Garamond"/>
          <w:b/>
          <w:sz w:val="24"/>
          <w:szCs w:val="24"/>
        </w:rPr>
        <w:t>Rendelet</w:t>
      </w:r>
      <w:r>
        <w:rPr>
          <w:rFonts w:ascii="Garamond" w:eastAsia="Garamond" w:hAnsi="Garamond" w:cs="Garamond"/>
          <w:sz w:val="24"/>
          <w:szCs w:val="24"/>
        </w:rPr>
        <w:t>”), valamint az információs önrendelkezési jogról és az információszabadságról szóló 2011. évi CXII. törvénynek (a továbbiakban: „</w:t>
      </w:r>
      <w:r>
        <w:rPr>
          <w:rFonts w:ascii="Garamond" w:eastAsia="Garamond" w:hAnsi="Garamond" w:cs="Garamond"/>
          <w:b/>
          <w:sz w:val="24"/>
          <w:szCs w:val="24"/>
        </w:rPr>
        <w:t>Infotv.</w:t>
      </w:r>
      <w:r>
        <w:rPr>
          <w:rFonts w:ascii="Garamond" w:eastAsia="Garamond" w:hAnsi="Garamond" w:cs="Garamond"/>
          <w:sz w:val="24"/>
          <w:szCs w:val="24"/>
        </w:rPr>
        <w:t>”) minden tekintetben megfelel.</w:t>
      </w:r>
    </w:p>
    <w:p w14:paraId="00000039" w14:textId="77777777" w:rsidR="003B7341" w:rsidRDefault="003B7341">
      <w:pPr>
        <w:spacing w:after="0" w:line="240" w:lineRule="auto"/>
        <w:ind w:left="284"/>
        <w:jc w:val="both"/>
        <w:rPr>
          <w:rFonts w:ascii="Garamond" w:eastAsia="Garamond" w:hAnsi="Garamond" w:cs="Garamond"/>
          <w:sz w:val="24"/>
          <w:szCs w:val="24"/>
        </w:rPr>
      </w:pPr>
    </w:p>
    <w:p w14:paraId="0000003A" w14:textId="77777777" w:rsidR="003B7341" w:rsidRDefault="001D6E9B">
      <w:pPr>
        <w:spacing w:after="0" w:line="240" w:lineRule="auto"/>
        <w:ind w:left="284"/>
        <w:jc w:val="both"/>
        <w:rPr>
          <w:rFonts w:ascii="Garamond" w:eastAsia="Garamond" w:hAnsi="Garamond" w:cs="Garamond"/>
          <w:sz w:val="24"/>
          <w:szCs w:val="24"/>
        </w:rPr>
      </w:pPr>
      <w:r>
        <w:rPr>
          <w:rFonts w:ascii="Garamond" w:eastAsia="Garamond" w:hAnsi="Garamond" w:cs="Garamond"/>
          <w:sz w:val="24"/>
          <w:szCs w:val="24"/>
        </w:rPr>
        <w:t>Jelen Szabályzat kialakításakor az Adatkezelő különös tekintettel vette figyelembe a Polgári Törvénykönyvről szóló 2013. évi V. törvény (a továbbiakban: „</w:t>
      </w:r>
      <w:r>
        <w:rPr>
          <w:rFonts w:ascii="Garamond" w:eastAsia="Garamond" w:hAnsi="Garamond" w:cs="Garamond"/>
          <w:b/>
          <w:sz w:val="24"/>
          <w:szCs w:val="24"/>
        </w:rPr>
        <w:t>Ptk</w:t>
      </w:r>
      <w:r>
        <w:rPr>
          <w:rFonts w:ascii="Garamond" w:eastAsia="Garamond" w:hAnsi="Garamond" w:cs="Garamond"/>
          <w:sz w:val="24"/>
          <w:szCs w:val="24"/>
        </w:rPr>
        <w:t>.”), az elektronikus kereskedelmi szolgáltatások, valamint az információs társadalommal összefüggő szolgáltatások egyes kérdéseiről szóló 2001. évi CVIII. törvény, valamint – a bizonylatok kiállítását és megőrzését illetően – a számvitelről szóló 2000. évi C. törvény (a továbbiakban: „</w:t>
      </w:r>
      <w:r>
        <w:rPr>
          <w:rFonts w:ascii="Garamond" w:eastAsia="Garamond" w:hAnsi="Garamond" w:cs="Garamond"/>
          <w:b/>
          <w:sz w:val="24"/>
          <w:szCs w:val="24"/>
        </w:rPr>
        <w:t>Számv.tv.</w:t>
      </w:r>
      <w:r>
        <w:rPr>
          <w:rFonts w:ascii="Garamond" w:eastAsia="Garamond" w:hAnsi="Garamond" w:cs="Garamond"/>
          <w:sz w:val="24"/>
          <w:szCs w:val="24"/>
        </w:rPr>
        <w:t xml:space="preserve">”) rendelkezéseit is. </w:t>
      </w:r>
    </w:p>
    <w:p w14:paraId="0000003B" w14:textId="77777777" w:rsidR="003B7341" w:rsidRDefault="003B7341">
      <w:pPr>
        <w:spacing w:after="0" w:line="240" w:lineRule="auto"/>
        <w:ind w:left="284"/>
        <w:jc w:val="both"/>
        <w:rPr>
          <w:rFonts w:ascii="Garamond" w:eastAsia="Garamond" w:hAnsi="Garamond" w:cs="Garamond"/>
          <w:sz w:val="24"/>
          <w:szCs w:val="24"/>
        </w:rPr>
      </w:pPr>
    </w:p>
    <w:p w14:paraId="0000003C" w14:textId="77777777" w:rsidR="003B7341" w:rsidRDefault="001D6E9B">
      <w:pPr>
        <w:spacing w:after="0" w:line="240" w:lineRule="auto"/>
        <w:ind w:left="284"/>
        <w:rPr>
          <w:rFonts w:ascii="Garamond" w:eastAsia="Garamond" w:hAnsi="Garamond" w:cs="Garamond"/>
          <w:b/>
          <w:sz w:val="24"/>
          <w:szCs w:val="24"/>
        </w:rPr>
      </w:pPr>
      <w:r>
        <w:rPr>
          <w:rFonts w:ascii="Garamond" w:eastAsia="Garamond" w:hAnsi="Garamond" w:cs="Garamond"/>
          <w:b/>
          <w:sz w:val="24"/>
          <w:szCs w:val="24"/>
        </w:rPr>
        <w:t>2. A Szabályzat hatálya</w:t>
      </w:r>
    </w:p>
    <w:p w14:paraId="0000003D" w14:textId="77777777" w:rsidR="003B7341" w:rsidRDefault="003B7341">
      <w:pPr>
        <w:spacing w:after="0" w:line="240" w:lineRule="auto"/>
        <w:ind w:left="284"/>
        <w:jc w:val="both"/>
        <w:rPr>
          <w:rFonts w:ascii="Garamond" w:eastAsia="Garamond" w:hAnsi="Garamond" w:cs="Garamond"/>
          <w:sz w:val="24"/>
          <w:szCs w:val="24"/>
        </w:rPr>
      </w:pPr>
    </w:p>
    <w:p w14:paraId="0000003E" w14:textId="1A09806D" w:rsidR="003B7341" w:rsidRDefault="001D6E9B">
      <w:pPr>
        <w:spacing w:after="0" w:line="240" w:lineRule="auto"/>
        <w:ind w:left="284"/>
        <w:jc w:val="both"/>
        <w:rPr>
          <w:rFonts w:ascii="Garamond" w:eastAsia="Garamond" w:hAnsi="Garamond" w:cs="Garamond"/>
          <w:sz w:val="24"/>
          <w:szCs w:val="24"/>
        </w:rPr>
      </w:pPr>
      <w:r>
        <w:rPr>
          <w:rFonts w:ascii="Garamond" w:eastAsia="Garamond" w:hAnsi="Garamond" w:cs="Garamond"/>
          <w:sz w:val="24"/>
          <w:szCs w:val="24"/>
        </w:rPr>
        <w:t>A Szabályzat személyi hatálya kiterjed az Adatkezelővel munkaviszonyban álló minden munkavállalójára, szerződéses jogviszonyban lévő kül</w:t>
      </w:r>
      <w:r w:rsidR="000000B9">
        <w:rPr>
          <w:rFonts w:ascii="Garamond" w:eastAsia="Garamond" w:hAnsi="Garamond" w:cs="Garamond"/>
          <w:sz w:val="24"/>
          <w:szCs w:val="24"/>
        </w:rPr>
        <w:t>ső partnerre</w:t>
      </w:r>
      <w:r>
        <w:rPr>
          <w:rFonts w:ascii="Garamond" w:eastAsia="Garamond" w:hAnsi="Garamond" w:cs="Garamond"/>
          <w:sz w:val="24"/>
          <w:szCs w:val="24"/>
        </w:rPr>
        <w:t xml:space="preserve"> </w:t>
      </w:r>
      <w:r w:rsidR="000000B9">
        <w:rPr>
          <w:rFonts w:ascii="Garamond" w:eastAsia="Garamond" w:hAnsi="Garamond" w:cs="Garamond"/>
          <w:sz w:val="24"/>
          <w:szCs w:val="24"/>
        </w:rPr>
        <w:t xml:space="preserve">és szereplőre, </w:t>
      </w:r>
      <w:r>
        <w:rPr>
          <w:rFonts w:ascii="Garamond" w:eastAsia="Garamond" w:hAnsi="Garamond" w:cs="Garamond"/>
          <w:sz w:val="24"/>
          <w:szCs w:val="24"/>
        </w:rPr>
        <w:t>aki személyes, valamint közérdekű adatok kezelésével, tárolásával, szolgáltatásával kapcsolatos tevékenységet lát el, illetőleg ilyen adatokat tartalmazó dokumentumokat készít, kezel, feldolgoz, vagy továbbít.</w:t>
      </w:r>
    </w:p>
    <w:p w14:paraId="0000003F" w14:textId="77777777" w:rsidR="003B7341" w:rsidRDefault="003B7341">
      <w:pPr>
        <w:spacing w:after="0" w:line="240" w:lineRule="auto"/>
        <w:ind w:left="284"/>
        <w:jc w:val="both"/>
        <w:rPr>
          <w:rFonts w:ascii="Garamond" w:eastAsia="Garamond" w:hAnsi="Garamond" w:cs="Garamond"/>
          <w:sz w:val="24"/>
          <w:szCs w:val="24"/>
        </w:rPr>
      </w:pPr>
    </w:p>
    <w:p w14:paraId="00000040" w14:textId="77777777" w:rsidR="003B7341" w:rsidRDefault="001D6E9B">
      <w:pPr>
        <w:spacing w:after="0" w:line="240" w:lineRule="auto"/>
        <w:ind w:left="284"/>
        <w:jc w:val="both"/>
        <w:rPr>
          <w:rFonts w:ascii="Garamond" w:eastAsia="Garamond" w:hAnsi="Garamond" w:cs="Garamond"/>
          <w:sz w:val="24"/>
          <w:szCs w:val="24"/>
        </w:rPr>
      </w:pPr>
      <w:r>
        <w:rPr>
          <w:rFonts w:ascii="Garamond" w:eastAsia="Garamond" w:hAnsi="Garamond" w:cs="Garamond"/>
          <w:sz w:val="24"/>
          <w:szCs w:val="24"/>
        </w:rPr>
        <w:t>A Szabályzat tárgyi hatálya kiterjed az Adatkezelő által vezetett nyilvántartásokra, adatbázisokra, illetve valamennyi egyedileg kezelt adatra. A jelen Szabályzatot a teljesen vagy részben automatizált eszközzel, valamint a manuális módon végzett adatkezelésre és adatfeldolgozásra egyaránt alkalmazni kell.</w:t>
      </w:r>
    </w:p>
    <w:p w14:paraId="145FB69B" w14:textId="6CEE4BA5" w:rsidR="00A776B7" w:rsidRDefault="00A776B7">
      <w:pPr>
        <w:spacing w:after="0" w:line="240" w:lineRule="auto"/>
        <w:jc w:val="both"/>
        <w:rPr>
          <w:rFonts w:ascii="Garamond" w:eastAsia="Garamond" w:hAnsi="Garamond" w:cs="Garamond"/>
          <w:sz w:val="24"/>
          <w:szCs w:val="24"/>
        </w:rPr>
      </w:pPr>
    </w:p>
    <w:p w14:paraId="00000042" w14:textId="77777777" w:rsidR="003B7341" w:rsidRDefault="001D6E9B">
      <w:pPr>
        <w:keepLines/>
        <w:numPr>
          <w:ilvl w:val="0"/>
          <w:numId w:val="11"/>
        </w:numPr>
        <w:pBdr>
          <w:top w:val="nil"/>
          <w:left w:val="nil"/>
          <w:bottom w:val="nil"/>
          <w:right w:val="nil"/>
          <w:between w:val="nil"/>
        </w:pBdr>
        <w:spacing w:after="0" w:line="240" w:lineRule="auto"/>
        <w:jc w:val="both"/>
        <w:rPr>
          <w:rFonts w:ascii="Garamond" w:eastAsia="Garamond" w:hAnsi="Garamond" w:cs="Garamond"/>
          <w:b/>
          <w:smallCaps/>
          <w:color w:val="000000"/>
          <w:sz w:val="24"/>
          <w:szCs w:val="24"/>
        </w:rPr>
      </w:pPr>
      <w:r>
        <w:rPr>
          <w:rFonts w:ascii="Garamond" w:eastAsia="Garamond" w:hAnsi="Garamond" w:cs="Garamond"/>
          <w:b/>
          <w:smallCaps/>
          <w:color w:val="000000"/>
          <w:sz w:val="24"/>
          <w:szCs w:val="24"/>
        </w:rPr>
        <w:t>Fogalom-meghatározások</w:t>
      </w:r>
    </w:p>
    <w:p w14:paraId="00000043" w14:textId="77777777" w:rsidR="003B7341" w:rsidRDefault="003B7341">
      <w:pPr>
        <w:spacing w:after="0" w:line="240" w:lineRule="auto"/>
        <w:jc w:val="center"/>
        <w:rPr>
          <w:rFonts w:ascii="Garamond" w:eastAsia="Garamond" w:hAnsi="Garamond" w:cs="Garamond"/>
          <w:b/>
          <w:sz w:val="24"/>
          <w:szCs w:val="24"/>
        </w:rPr>
      </w:pPr>
    </w:p>
    <w:p w14:paraId="00000044" w14:textId="77777777" w:rsidR="003B7341" w:rsidRDefault="001D6E9B">
      <w:pPr>
        <w:spacing w:after="0" w:line="240" w:lineRule="auto"/>
        <w:ind w:left="284"/>
        <w:jc w:val="both"/>
        <w:rPr>
          <w:rFonts w:ascii="Garamond" w:eastAsia="Garamond" w:hAnsi="Garamond" w:cs="Garamond"/>
          <w:sz w:val="24"/>
          <w:szCs w:val="24"/>
        </w:rPr>
      </w:pPr>
      <w:r>
        <w:rPr>
          <w:rFonts w:ascii="Garamond" w:eastAsia="Garamond" w:hAnsi="Garamond" w:cs="Garamond"/>
          <w:sz w:val="24"/>
          <w:szCs w:val="24"/>
        </w:rPr>
        <w:t>A jelen Szabályzat értelmezése során nagybetűvel használt fogalmak az alábbi jelentéssel bírnak:</w:t>
      </w:r>
    </w:p>
    <w:p w14:paraId="00000045" w14:textId="77777777" w:rsidR="003B7341" w:rsidRDefault="003B7341">
      <w:pPr>
        <w:spacing w:after="0" w:line="240" w:lineRule="auto"/>
        <w:jc w:val="both"/>
        <w:rPr>
          <w:rFonts w:ascii="Garamond" w:eastAsia="Garamond" w:hAnsi="Garamond" w:cs="Garamond"/>
          <w:b/>
          <w:sz w:val="24"/>
          <w:szCs w:val="24"/>
        </w:rPr>
      </w:pPr>
    </w:p>
    <w:p w14:paraId="00000046" w14:textId="77777777" w:rsidR="003B7341" w:rsidRDefault="001D6E9B">
      <w:pPr>
        <w:spacing w:after="0" w:line="240" w:lineRule="auto"/>
        <w:ind w:left="284"/>
        <w:jc w:val="both"/>
        <w:rPr>
          <w:rFonts w:ascii="Garamond" w:eastAsia="Garamond" w:hAnsi="Garamond" w:cs="Garamond"/>
          <w:sz w:val="24"/>
          <w:szCs w:val="24"/>
        </w:rPr>
      </w:pPr>
      <w:r>
        <w:rPr>
          <w:rFonts w:ascii="Garamond" w:eastAsia="Garamond" w:hAnsi="Garamond" w:cs="Garamond"/>
          <w:b/>
          <w:sz w:val="24"/>
          <w:szCs w:val="24"/>
        </w:rPr>
        <w:t>„Adatfeldolgozás”:</w:t>
      </w:r>
      <w:r>
        <w:rPr>
          <w:rFonts w:ascii="Garamond" w:eastAsia="Garamond" w:hAnsi="Garamond" w:cs="Garamond"/>
          <w:sz w:val="24"/>
          <w:szCs w:val="24"/>
        </w:rPr>
        <w:t xml:space="preserve"> az adatkezelési műveletekhez kapcsolódó technikai feladatok elvégzése, függetlenül a műveletek végrehajtásához alkalmazott módszertől és eszköztől, valamint az alkalmazás helyétől, feltéve, hogy a technikai feladatot az adatokon végzik;</w:t>
      </w:r>
    </w:p>
    <w:p w14:paraId="00000047" w14:textId="77777777" w:rsidR="003B7341" w:rsidRDefault="003B7341">
      <w:pPr>
        <w:spacing w:after="0" w:line="240" w:lineRule="auto"/>
        <w:ind w:left="284"/>
        <w:jc w:val="both"/>
        <w:rPr>
          <w:rFonts w:ascii="Garamond" w:eastAsia="Garamond" w:hAnsi="Garamond" w:cs="Garamond"/>
          <w:sz w:val="24"/>
          <w:szCs w:val="24"/>
        </w:rPr>
      </w:pPr>
    </w:p>
    <w:p w14:paraId="00000048" w14:textId="77777777" w:rsidR="003B7341" w:rsidRDefault="001D6E9B">
      <w:pPr>
        <w:spacing w:after="0" w:line="240" w:lineRule="auto"/>
        <w:ind w:left="284"/>
        <w:jc w:val="both"/>
        <w:rPr>
          <w:rFonts w:ascii="Garamond" w:eastAsia="Garamond" w:hAnsi="Garamond" w:cs="Garamond"/>
          <w:sz w:val="24"/>
          <w:szCs w:val="24"/>
        </w:rPr>
      </w:pPr>
      <w:r>
        <w:rPr>
          <w:rFonts w:ascii="Garamond" w:eastAsia="Garamond" w:hAnsi="Garamond" w:cs="Garamond"/>
          <w:b/>
          <w:sz w:val="24"/>
          <w:szCs w:val="24"/>
        </w:rPr>
        <w:t>„Adatfeldolgozó”</w:t>
      </w:r>
      <w:r>
        <w:rPr>
          <w:rFonts w:ascii="Garamond" w:eastAsia="Garamond" w:hAnsi="Garamond" w:cs="Garamond"/>
          <w:sz w:val="24"/>
          <w:szCs w:val="24"/>
        </w:rPr>
        <w:t>: az a természetes vagy jogi személy, közhatalmi szerv, ügynökség vagy bármely egyéb szerv, amely az adatkezelő nevében személyes adatokat kezel;</w:t>
      </w:r>
    </w:p>
    <w:p w14:paraId="00000049" w14:textId="77777777" w:rsidR="003B7341" w:rsidRDefault="003B7341">
      <w:pPr>
        <w:spacing w:after="0" w:line="240" w:lineRule="auto"/>
        <w:ind w:left="284"/>
        <w:jc w:val="both"/>
        <w:rPr>
          <w:rFonts w:ascii="Garamond" w:eastAsia="Garamond" w:hAnsi="Garamond" w:cs="Garamond"/>
          <w:sz w:val="24"/>
          <w:szCs w:val="24"/>
        </w:rPr>
      </w:pPr>
    </w:p>
    <w:p w14:paraId="0000004A" w14:textId="77777777" w:rsidR="003B7341" w:rsidRDefault="001D6E9B">
      <w:pPr>
        <w:spacing w:after="0" w:line="240" w:lineRule="auto"/>
        <w:ind w:left="284"/>
        <w:jc w:val="both"/>
        <w:rPr>
          <w:rFonts w:ascii="Garamond" w:eastAsia="Garamond" w:hAnsi="Garamond" w:cs="Garamond"/>
          <w:sz w:val="24"/>
          <w:szCs w:val="24"/>
        </w:rPr>
      </w:pPr>
      <w:r>
        <w:rPr>
          <w:rFonts w:ascii="Garamond" w:eastAsia="Garamond" w:hAnsi="Garamond" w:cs="Garamond"/>
          <w:b/>
          <w:sz w:val="24"/>
          <w:szCs w:val="24"/>
        </w:rPr>
        <w:t>„Adatkezelés”:</w:t>
      </w:r>
      <w:r>
        <w:rPr>
          <w:rFonts w:ascii="Garamond" w:eastAsia="Garamond" w:hAnsi="Garamond" w:cs="Garamond"/>
          <w:sz w:val="24"/>
          <w:szCs w:val="24"/>
        </w:rPr>
        <w:t xml:space="preserve"> a Személyes adatokon vagy adatállományokon automatizált vagy nem automatizált módon végzett bármely művelet vagy műveletek összessége, így a gyűjtés, rögzítés, rendszerezés, tagolás, tárolás, átalakítás vagy megváltoztatás, lekérdezés, betekintés, felhasználás, közlés, továbbítás, terjesztés vagy egyéb módon történő hozzáférhetővé tétel útján, összehangolás vagy összekapcsolás, korlátozás, törlés, illetve megsemmisítés;</w:t>
      </w:r>
    </w:p>
    <w:p w14:paraId="0000004B" w14:textId="77777777" w:rsidR="003B7341" w:rsidRDefault="003B7341">
      <w:pPr>
        <w:spacing w:after="0" w:line="240" w:lineRule="auto"/>
        <w:ind w:left="284"/>
        <w:jc w:val="both"/>
        <w:rPr>
          <w:rFonts w:ascii="Garamond" w:eastAsia="Garamond" w:hAnsi="Garamond" w:cs="Garamond"/>
          <w:sz w:val="24"/>
          <w:szCs w:val="24"/>
        </w:rPr>
      </w:pPr>
    </w:p>
    <w:p w14:paraId="0000004C" w14:textId="5AADD081" w:rsidR="003B7341" w:rsidRDefault="001D6E9B">
      <w:pPr>
        <w:spacing w:after="0" w:line="240" w:lineRule="auto"/>
        <w:ind w:left="284"/>
        <w:jc w:val="both"/>
        <w:rPr>
          <w:rFonts w:ascii="Garamond" w:eastAsia="Garamond" w:hAnsi="Garamond" w:cs="Garamond"/>
          <w:sz w:val="24"/>
          <w:szCs w:val="24"/>
        </w:rPr>
      </w:pPr>
      <w:r>
        <w:rPr>
          <w:rFonts w:ascii="Garamond" w:eastAsia="Garamond" w:hAnsi="Garamond" w:cs="Garamond"/>
          <w:b/>
          <w:sz w:val="24"/>
          <w:szCs w:val="24"/>
        </w:rPr>
        <w:t>„Adatkezelő”</w:t>
      </w:r>
      <w:r>
        <w:rPr>
          <w:rFonts w:ascii="Garamond" w:eastAsia="Garamond" w:hAnsi="Garamond" w:cs="Garamond"/>
          <w:sz w:val="24"/>
          <w:szCs w:val="24"/>
        </w:rPr>
        <w:t xml:space="preserve">: az a természetes vagy jogi személy, közhatalmi szerv, ügynökség vagy bármely egyéb szerv, amely a személyes adatok kezelésének céljait és eszközeit önállóan vagy másokkal együtt meghatározza; ha az adatkezelés céljait és eszközeit az uniós vagy a tagállami jog határozza meg, az adatkezelőt vagy az adatkezelő kijelölésére vonatkozó különös szempontokat az uniós vagy a tagállami jog is meghatározhatja. Jelen Szabályzatban az Adatkezelő a </w:t>
      </w:r>
      <w:r w:rsidR="005F3ECA" w:rsidRPr="002B78C0">
        <w:rPr>
          <w:rFonts w:ascii="Garamond" w:eastAsia="Garamond" w:hAnsi="Garamond" w:cs="Garamond"/>
          <w:b/>
          <w:sz w:val="24"/>
          <w:szCs w:val="24"/>
        </w:rPr>
        <w:t>Verespatak Videofilmgyártó Kereskedelmi és Tanácsadó</w:t>
      </w:r>
      <w:r w:rsidR="005F3ECA">
        <w:rPr>
          <w:rFonts w:ascii="Arial" w:hAnsi="Arial" w:cs="Arial"/>
          <w:color w:val="003D6E"/>
          <w:shd w:val="clear" w:color="auto" w:fill="FFFFFF"/>
        </w:rPr>
        <w:t xml:space="preserve"> </w:t>
      </w:r>
      <w:r w:rsidR="005F3ECA" w:rsidRPr="004F0AD4">
        <w:rPr>
          <w:rFonts w:ascii="Garamond" w:eastAsia="Garamond" w:hAnsi="Garamond" w:cs="Garamond"/>
          <w:b/>
          <w:sz w:val="24"/>
          <w:szCs w:val="24"/>
        </w:rPr>
        <w:t>Korlátolt Felelősségű Társaság</w:t>
      </w:r>
      <w:r w:rsidR="005F3ECA" w:rsidRPr="004F0AD4">
        <w:rPr>
          <w:rFonts w:ascii="Garamond" w:eastAsia="Garamond" w:hAnsi="Garamond" w:cs="Garamond"/>
          <w:b/>
          <w:sz w:val="24"/>
          <w:szCs w:val="24"/>
          <w:highlight w:val="white"/>
        </w:rPr>
        <w:t xml:space="preserve"> </w:t>
      </w:r>
      <w:r w:rsidR="005F3ECA">
        <w:rPr>
          <w:rFonts w:ascii="Garamond" w:eastAsia="Garamond" w:hAnsi="Garamond" w:cs="Garamond"/>
          <w:sz w:val="24"/>
          <w:szCs w:val="24"/>
          <w:highlight w:val="white"/>
        </w:rPr>
        <w:t xml:space="preserve">(székhelye: </w:t>
      </w:r>
      <w:r w:rsidR="005F3ECA" w:rsidRPr="00701FAD">
        <w:rPr>
          <w:rFonts w:ascii="Garamond" w:eastAsia="Garamond" w:hAnsi="Garamond" w:cs="Garamond"/>
          <w:sz w:val="24"/>
          <w:szCs w:val="24"/>
          <w:highlight w:val="white"/>
        </w:rPr>
        <w:t>2112 Veresegyház, Patak utca 27.</w:t>
      </w:r>
      <w:r w:rsidR="005F3ECA">
        <w:rPr>
          <w:rFonts w:ascii="Garamond" w:eastAsia="Garamond" w:hAnsi="Garamond" w:cs="Garamond"/>
          <w:sz w:val="24"/>
          <w:szCs w:val="24"/>
          <w:highlight w:val="white"/>
        </w:rPr>
        <w:t xml:space="preserve">; </w:t>
      </w:r>
      <w:r w:rsidR="005F3ECA" w:rsidRPr="00701FAD">
        <w:rPr>
          <w:rFonts w:ascii="Garamond" w:eastAsia="Garamond" w:hAnsi="Garamond" w:cs="Garamond"/>
          <w:sz w:val="24"/>
          <w:szCs w:val="24"/>
          <w:highlight w:val="white"/>
        </w:rPr>
        <w:t xml:space="preserve">Cg.: 13-09-112845 </w:t>
      </w:r>
      <w:r w:rsidR="005F3ECA">
        <w:rPr>
          <w:rFonts w:ascii="Garamond" w:eastAsia="Garamond" w:hAnsi="Garamond" w:cs="Garamond"/>
          <w:sz w:val="24"/>
          <w:szCs w:val="24"/>
          <w:highlight w:val="white"/>
        </w:rPr>
        <w:t xml:space="preserve">; </w:t>
      </w:r>
      <w:r w:rsidR="005F3ECA" w:rsidRPr="00701FAD">
        <w:rPr>
          <w:rFonts w:ascii="Garamond" w:eastAsia="Garamond" w:hAnsi="Garamond" w:cs="Garamond"/>
          <w:sz w:val="24"/>
          <w:szCs w:val="24"/>
          <w:highlight w:val="white"/>
        </w:rPr>
        <w:t>adószáma: 13947532-1-13;</w:t>
      </w:r>
      <w:r w:rsidR="005F3ECA">
        <w:rPr>
          <w:rFonts w:ascii="Garamond" w:eastAsia="Garamond" w:hAnsi="Garamond" w:cs="Garamond"/>
          <w:sz w:val="24"/>
          <w:szCs w:val="24"/>
        </w:rPr>
        <w:t xml:space="preserve"> képviseli: </w:t>
      </w:r>
      <w:r w:rsidR="005F3ECA" w:rsidRPr="00701FAD">
        <w:rPr>
          <w:rFonts w:ascii="Garamond" w:eastAsia="Garamond" w:hAnsi="Garamond" w:cs="Garamond"/>
          <w:sz w:val="24"/>
          <w:szCs w:val="24"/>
        </w:rPr>
        <w:t>Vikárius-Horváth Szilvia Beáta</w:t>
      </w:r>
      <w:r w:rsidR="005F3ECA">
        <w:rPr>
          <w:rFonts w:ascii="Garamond" w:eastAsia="Garamond" w:hAnsi="Garamond" w:cs="Garamond"/>
          <w:sz w:val="24"/>
          <w:szCs w:val="24"/>
        </w:rPr>
        <w:t xml:space="preserve"> ügyvezető önállóan</w:t>
      </w:r>
      <w:r>
        <w:rPr>
          <w:rFonts w:ascii="Garamond" w:eastAsia="Garamond" w:hAnsi="Garamond" w:cs="Garamond"/>
          <w:sz w:val="24"/>
          <w:szCs w:val="24"/>
        </w:rPr>
        <w:t>önállóan) jelenti;</w:t>
      </w:r>
    </w:p>
    <w:p w14:paraId="0000004D" w14:textId="77777777" w:rsidR="003B7341" w:rsidRDefault="003B7341">
      <w:pPr>
        <w:spacing w:after="0" w:line="240" w:lineRule="auto"/>
        <w:ind w:left="284"/>
        <w:jc w:val="both"/>
        <w:rPr>
          <w:rFonts w:ascii="Garamond" w:eastAsia="Garamond" w:hAnsi="Garamond" w:cs="Garamond"/>
          <w:sz w:val="24"/>
          <w:szCs w:val="24"/>
        </w:rPr>
      </w:pPr>
    </w:p>
    <w:p w14:paraId="0000004E" w14:textId="77777777" w:rsidR="003B7341" w:rsidRDefault="001D6E9B">
      <w:pPr>
        <w:spacing w:after="0" w:line="240" w:lineRule="auto"/>
        <w:ind w:left="284"/>
        <w:jc w:val="both"/>
        <w:rPr>
          <w:rFonts w:ascii="Garamond" w:eastAsia="Garamond" w:hAnsi="Garamond" w:cs="Garamond"/>
          <w:sz w:val="24"/>
          <w:szCs w:val="24"/>
        </w:rPr>
      </w:pPr>
      <w:r>
        <w:rPr>
          <w:rFonts w:ascii="Garamond" w:eastAsia="Garamond" w:hAnsi="Garamond" w:cs="Garamond"/>
          <w:b/>
          <w:sz w:val="24"/>
          <w:szCs w:val="24"/>
        </w:rPr>
        <w:t>„Adattovábbítás”</w:t>
      </w:r>
      <w:r>
        <w:rPr>
          <w:rFonts w:ascii="Garamond" w:eastAsia="Garamond" w:hAnsi="Garamond" w:cs="Garamond"/>
          <w:sz w:val="24"/>
          <w:szCs w:val="24"/>
        </w:rPr>
        <w:t>: az adat hozzáférhetővé tétele meghatározott Harmadik személy számára;</w:t>
      </w:r>
    </w:p>
    <w:p w14:paraId="0000004F" w14:textId="77777777" w:rsidR="003B7341" w:rsidRDefault="003B7341">
      <w:pPr>
        <w:spacing w:after="0" w:line="240" w:lineRule="auto"/>
        <w:ind w:left="284"/>
        <w:jc w:val="both"/>
        <w:rPr>
          <w:rFonts w:ascii="Garamond" w:eastAsia="Garamond" w:hAnsi="Garamond" w:cs="Garamond"/>
          <w:sz w:val="24"/>
          <w:szCs w:val="24"/>
        </w:rPr>
      </w:pPr>
    </w:p>
    <w:p w14:paraId="00000050" w14:textId="4EF5D6BE" w:rsidR="003B7341" w:rsidRDefault="001D6E9B">
      <w:pPr>
        <w:spacing w:after="0" w:line="240" w:lineRule="auto"/>
        <w:ind w:left="284"/>
        <w:jc w:val="both"/>
        <w:rPr>
          <w:rFonts w:ascii="Garamond" w:eastAsia="Garamond" w:hAnsi="Garamond" w:cs="Garamond"/>
          <w:sz w:val="24"/>
          <w:szCs w:val="24"/>
        </w:rPr>
      </w:pPr>
      <w:r>
        <w:rPr>
          <w:rFonts w:ascii="Garamond" w:eastAsia="Garamond" w:hAnsi="Garamond" w:cs="Garamond"/>
          <w:b/>
          <w:sz w:val="24"/>
          <w:szCs w:val="24"/>
        </w:rPr>
        <w:t>„Adatvédelmi incidens”</w:t>
      </w:r>
      <w:r>
        <w:rPr>
          <w:rFonts w:ascii="Garamond" w:eastAsia="Garamond" w:hAnsi="Garamond" w:cs="Garamond"/>
          <w:sz w:val="24"/>
          <w:szCs w:val="24"/>
        </w:rPr>
        <w:t>: a biztonság olyan sérülése, amely a továbbított, tárolt vagy más módon kezelt Személyes adatok véletlen vagy jogellenes megsemmisítését, elvesztését, megváltoztatását, jogosulatlan közlését vagy az azokhoz való jogosulatlan hozzáférést eredményezi;</w:t>
      </w:r>
    </w:p>
    <w:p w14:paraId="00000051" w14:textId="213DD368" w:rsidR="003B7341" w:rsidRDefault="00E83D73" w:rsidP="00E83D73">
      <w:pPr>
        <w:tabs>
          <w:tab w:val="left" w:pos="1574"/>
        </w:tabs>
        <w:spacing w:after="0" w:line="240" w:lineRule="auto"/>
        <w:ind w:left="284"/>
        <w:jc w:val="both"/>
        <w:rPr>
          <w:rFonts w:ascii="Garamond" w:eastAsia="Garamond" w:hAnsi="Garamond" w:cs="Garamond"/>
          <w:sz w:val="24"/>
          <w:szCs w:val="24"/>
        </w:rPr>
      </w:pPr>
      <w:r>
        <w:rPr>
          <w:rFonts w:ascii="Garamond" w:eastAsia="Garamond" w:hAnsi="Garamond" w:cs="Garamond"/>
          <w:sz w:val="24"/>
          <w:szCs w:val="24"/>
        </w:rPr>
        <w:tab/>
      </w:r>
    </w:p>
    <w:p w14:paraId="00000052" w14:textId="77777777" w:rsidR="003B7341" w:rsidRDefault="001D6E9B">
      <w:pPr>
        <w:spacing w:after="0" w:line="240" w:lineRule="auto"/>
        <w:ind w:left="284"/>
        <w:jc w:val="both"/>
        <w:rPr>
          <w:rFonts w:ascii="Garamond" w:eastAsia="Garamond" w:hAnsi="Garamond" w:cs="Garamond"/>
          <w:sz w:val="24"/>
          <w:szCs w:val="24"/>
        </w:rPr>
      </w:pPr>
      <w:r>
        <w:rPr>
          <w:rFonts w:ascii="Garamond" w:eastAsia="Garamond" w:hAnsi="Garamond" w:cs="Garamond"/>
          <w:b/>
          <w:sz w:val="24"/>
          <w:szCs w:val="24"/>
        </w:rPr>
        <w:t>„Címzett”</w:t>
      </w:r>
      <w:r>
        <w:rPr>
          <w:rFonts w:ascii="Garamond" w:eastAsia="Garamond" w:hAnsi="Garamond" w:cs="Garamond"/>
          <w:sz w:val="24"/>
          <w:szCs w:val="24"/>
        </w:rPr>
        <w:t>: az a természetes vagy jogi személy, közhatalmi szerv, ügynökség vagy bármely egyéb szerv, akivel vagy amellyel a személyes adatokat közlik, függetlenül attól, hogy harmadik fél-e;</w:t>
      </w:r>
    </w:p>
    <w:p w14:paraId="00000053" w14:textId="77777777" w:rsidR="003B7341" w:rsidRDefault="003B7341">
      <w:pPr>
        <w:spacing w:after="0" w:line="240" w:lineRule="auto"/>
        <w:ind w:left="284"/>
        <w:jc w:val="both"/>
        <w:rPr>
          <w:rFonts w:ascii="Garamond" w:eastAsia="Garamond" w:hAnsi="Garamond" w:cs="Garamond"/>
          <w:sz w:val="24"/>
          <w:szCs w:val="24"/>
        </w:rPr>
      </w:pPr>
    </w:p>
    <w:p w14:paraId="00000054" w14:textId="6A526F70" w:rsidR="003B7341" w:rsidRDefault="001D6E9B">
      <w:pPr>
        <w:spacing w:after="0" w:line="240" w:lineRule="auto"/>
        <w:ind w:left="284"/>
        <w:jc w:val="both"/>
        <w:rPr>
          <w:rFonts w:ascii="Garamond" w:eastAsia="Garamond" w:hAnsi="Garamond" w:cs="Garamond"/>
          <w:sz w:val="24"/>
          <w:szCs w:val="24"/>
        </w:rPr>
      </w:pPr>
      <w:r>
        <w:rPr>
          <w:rFonts w:ascii="Garamond" w:eastAsia="Garamond" w:hAnsi="Garamond" w:cs="Garamond"/>
          <w:b/>
          <w:sz w:val="24"/>
          <w:szCs w:val="24"/>
        </w:rPr>
        <w:t>„Cookie”</w:t>
      </w:r>
      <w:r>
        <w:rPr>
          <w:rFonts w:ascii="Garamond" w:eastAsia="Garamond" w:hAnsi="Garamond" w:cs="Garamond"/>
          <w:sz w:val="24"/>
          <w:szCs w:val="24"/>
        </w:rPr>
        <w:t>: a cookie-k (vagy „sütik”) rövid szöveges karakterláncok, amelyek egy webhely beazonosításában segítenek. A cookie-k a felhasználó állapotára vonatkozó adatokat tartanak nyilván, miközben az egy adott webhely különböző lapjain böngészik, illetve amikor később visszatér ugyanerre a webhelyre;</w:t>
      </w:r>
    </w:p>
    <w:p w14:paraId="778A075B" w14:textId="5F4DB34B" w:rsidR="00E83D73" w:rsidRDefault="00E83D73">
      <w:pPr>
        <w:spacing w:after="0" w:line="240" w:lineRule="auto"/>
        <w:ind w:left="284"/>
        <w:jc w:val="both"/>
        <w:rPr>
          <w:rFonts w:ascii="Garamond" w:eastAsia="Garamond" w:hAnsi="Garamond" w:cs="Garamond"/>
          <w:sz w:val="24"/>
          <w:szCs w:val="24"/>
        </w:rPr>
      </w:pPr>
    </w:p>
    <w:p w14:paraId="69E03630" w14:textId="48FD68A8" w:rsidR="00E83D73" w:rsidRDefault="00E83D73" w:rsidP="00E83D73">
      <w:pPr>
        <w:overflowPunct w:val="0"/>
        <w:autoSpaceDE w:val="0"/>
        <w:autoSpaceDN w:val="0"/>
        <w:adjustRightInd w:val="0"/>
        <w:spacing w:after="0" w:line="240" w:lineRule="auto"/>
        <w:ind w:left="284"/>
        <w:jc w:val="both"/>
        <w:rPr>
          <w:rFonts w:ascii="Garamond" w:hAnsi="Garamond"/>
          <w:sz w:val="24"/>
          <w:szCs w:val="24"/>
        </w:rPr>
      </w:pPr>
      <w:r w:rsidRPr="00BF2CCD">
        <w:rPr>
          <w:rFonts w:ascii="Garamond" w:hAnsi="Garamond"/>
          <w:b/>
          <w:iCs/>
          <w:sz w:val="24"/>
          <w:szCs w:val="24"/>
        </w:rPr>
        <w:t>„Érintett”</w:t>
      </w:r>
      <w:r w:rsidRPr="00BF2CCD">
        <w:rPr>
          <w:rFonts w:ascii="Garamond" w:hAnsi="Garamond"/>
          <w:iCs/>
          <w:sz w:val="24"/>
          <w:szCs w:val="24"/>
        </w:rPr>
        <w:t>:</w:t>
      </w:r>
      <w:r w:rsidRPr="00BF2CCD">
        <w:rPr>
          <w:rFonts w:ascii="Garamond" w:hAnsi="Garamond"/>
          <w:i/>
          <w:iCs/>
          <w:sz w:val="24"/>
          <w:szCs w:val="24"/>
        </w:rPr>
        <w:t xml:space="preserve"> </w:t>
      </w:r>
      <w:r w:rsidRPr="00BF2CCD">
        <w:rPr>
          <w:rFonts w:ascii="Garamond" w:hAnsi="Garamond"/>
          <w:sz w:val="24"/>
          <w:szCs w:val="24"/>
        </w:rPr>
        <w:t>bármely meghatározott, személyes adat alapján azonosított, vagy – közvetlenül vagy közvetve – azonosítható természetes személy;</w:t>
      </w:r>
    </w:p>
    <w:p w14:paraId="3CA4C175" w14:textId="08716225" w:rsidR="00C74D5A" w:rsidRDefault="00C74D5A" w:rsidP="00E83D73">
      <w:pPr>
        <w:overflowPunct w:val="0"/>
        <w:autoSpaceDE w:val="0"/>
        <w:autoSpaceDN w:val="0"/>
        <w:adjustRightInd w:val="0"/>
        <w:spacing w:after="0" w:line="240" w:lineRule="auto"/>
        <w:ind w:left="284"/>
        <w:jc w:val="both"/>
        <w:rPr>
          <w:rFonts w:ascii="Garamond" w:hAnsi="Garamond"/>
          <w:sz w:val="24"/>
          <w:szCs w:val="24"/>
        </w:rPr>
      </w:pPr>
    </w:p>
    <w:p w14:paraId="00CECE95" w14:textId="2B41BFCB" w:rsidR="00C74D5A" w:rsidRPr="00BF2CCD" w:rsidRDefault="00C74D5A" w:rsidP="00E83D73">
      <w:pPr>
        <w:overflowPunct w:val="0"/>
        <w:autoSpaceDE w:val="0"/>
        <w:autoSpaceDN w:val="0"/>
        <w:adjustRightInd w:val="0"/>
        <w:spacing w:after="0" w:line="240" w:lineRule="auto"/>
        <w:ind w:left="284"/>
        <w:jc w:val="both"/>
        <w:rPr>
          <w:rFonts w:ascii="Garamond" w:hAnsi="Garamond"/>
          <w:sz w:val="24"/>
          <w:szCs w:val="24"/>
        </w:rPr>
      </w:pPr>
      <w:r>
        <w:rPr>
          <w:rFonts w:ascii="Garamond" w:eastAsia="Garamond" w:hAnsi="Garamond" w:cs="Garamond"/>
          <w:b/>
          <w:sz w:val="24"/>
          <w:szCs w:val="24"/>
        </w:rPr>
        <w:t>„Filmalkotás”:</w:t>
      </w:r>
      <w:r>
        <w:rPr>
          <w:rFonts w:ascii="Garamond" w:eastAsia="Garamond" w:hAnsi="Garamond" w:cs="Garamond"/>
          <w:sz w:val="24"/>
          <w:szCs w:val="24"/>
        </w:rPr>
        <w:t xml:space="preserve"> az Adatkezelő által gyártott bármely f</w:t>
      </w:r>
      <w:r w:rsidRPr="004F0AD4">
        <w:rPr>
          <w:rFonts w:ascii="Garamond" w:eastAsia="Garamond" w:hAnsi="Garamond" w:cs="Garamond"/>
          <w:sz w:val="24"/>
          <w:szCs w:val="24"/>
        </w:rPr>
        <w:t>ilm-, video-, televízióműsor</w:t>
      </w:r>
      <w:r>
        <w:rPr>
          <w:rFonts w:ascii="Garamond" w:eastAsia="Garamond" w:hAnsi="Garamond" w:cs="Garamond"/>
          <w:sz w:val="24"/>
          <w:szCs w:val="24"/>
        </w:rPr>
        <w:t>;</w:t>
      </w:r>
    </w:p>
    <w:p w14:paraId="00000057" w14:textId="77777777" w:rsidR="003B7341" w:rsidRDefault="003B7341">
      <w:pPr>
        <w:spacing w:after="0" w:line="240" w:lineRule="auto"/>
        <w:ind w:left="284"/>
        <w:jc w:val="both"/>
        <w:rPr>
          <w:rFonts w:ascii="Garamond" w:eastAsia="Garamond" w:hAnsi="Garamond" w:cs="Garamond"/>
          <w:sz w:val="24"/>
          <w:szCs w:val="24"/>
        </w:rPr>
      </w:pPr>
    </w:p>
    <w:p w14:paraId="00000058" w14:textId="77777777" w:rsidR="003B7341" w:rsidRDefault="001D6E9B">
      <w:pPr>
        <w:spacing w:after="0" w:line="240" w:lineRule="auto"/>
        <w:ind w:left="284"/>
        <w:jc w:val="both"/>
        <w:rPr>
          <w:rFonts w:ascii="Garamond" w:eastAsia="Garamond" w:hAnsi="Garamond" w:cs="Garamond"/>
          <w:sz w:val="24"/>
          <w:szCs w:val="24"/>
        </w:rPr>
      </w:pPr>
      <w:r>
        <w:rPr>
          <w:rFonts w:ascii="Garamond" w:eastAsia="Garamond" w:hAnsi="Garamond" w:cs="Garamond"/>
          <w:b/>
          <w:sz w:val="24"/>
          <w:szCs w:val="24"/>
        </w:rPr>
        <w:t>„Harmadik fél”</w:t>
      </w:r>
      <w:r>
        <w:rPr>
          <w:rFonts w:ascii="Garamond" w:eastAsia="Garamond" w:hAnsi="Garamond" w:cs="Garamond"/>
          <w:sz w:val="24"/>
          <w:szCs w:val="24"/>
        </w:rPr>
        <w:t>: az a természetes vagy jogi személy, közhatalmi szerv, ügynökség vagy bármely egyéb szerv, amely nem azonos az Érintettel, az Adatkezelővel, az Adatfeldolgozóval vagy azokkal a személyekkel, akik az Adatkezelő vagy Adatfeldolgozó közvetlen irányítása alatt a személyes adatok kezelésére felhatalmazást kaptak;</w:t>
      </w:r>
    </w:p>
    <w:p w14:paraId="0000005B" w14:textId="30C06BB0" w:rsidR="003B7341" w:rsidRDefault="003B7341">
      <w:pPr>
        <w:spacing w:after="0" w:line="240" w:lineRule="auto"/>
        <w:ind w:left="284"/>
        <w:jc w:val="both"/>
        <w:rPr>
          <w:rFonts w:ascii="Garamond" w:eastAsia="Garamond" w:hAnsi="Garamond" w:cs="Garamond"/>
          <w:sz w:val="24"/>
          <w:szCs w:val="24"/>
        </w:rPr>
      </w:pPr>
    </w:p>
    <w:p w14:paraId="0000005D" w14:textId="77777777" w:rsidR="003B7341" w:rsidRDefault="003B7341">
      <w:pPr>
        <w:spacing w:after="0" w:line="240" w:lineRule="auto"/>
        <w:ind w:left="284"/>
        <w:jc w:val="both"/>
        <w:rPr>
          <w:rFonts w:ascii="Garamond" w:eastAsia="Garamond" w:hAnsi="Garamond" w:cs="Garamond"/>
          <w:sz w:val="24"/>
          <w:szCs w:val="24"/>
        </w:rPr>
      </w:pPr>
    </w:p>
    <w:p w14:paraId="0000005E" w14:textId="192EDECC" w:rsidR="003B7341" w:rsidRDefault="001D6E9B">
      <w:pPr>
        <w:spacing w:after="0" w:line="240" w:lineRule="auto"/>
        <w:ind w:left="284"/>
        <w:jc w:val="both"/>
        <w:rPr>
          <w:rFonts w:ascii="Garamond" w:eastAsia="Garamond" w:hAnsi="Garamond" w:cs="Garamond"/>
          <w:sz w:val="24"/>
          <w:szCs w:val="24"/>
        </w:rPr>
      </w:pPr>
      <w:r>
        <w:rPr>
          <w:rFonts w:ascii="Garamond" w:eastAsia="Garamond" w:hAnsi="Garamond" w:cs="Garamond"/>
          <w:b/>
          <w:sz w:val="24"/>
          <w:szCs w:val="24"/>
        </w:rPr>
        <w:t>„Hozzájárulás”</w:t>
      </w:r>
      <w:r>
        <w:rPr>
          <w:rFonts w:ascii="Garamond" w:eastAsia="Garamond" w:hAnsi="Garamond" w:cs="Garamond"/>
          <w:sz w:val="24"/>
          <w:szCs w:val="24"/>
        </w:rPr>
        <w:t>: az Érintett akaratának önkéntes, konkrét és megfelelő tájékoztatáson alapuló és egyértelmű kinyilvánítása, amellyel az Érintett nyilatkozat vagy a megerősítést félreérthetetlenül kifejező cselekedet útján jelzi, hogy beleegyezését adja az őt érintő Személyes adatok kezeléséhez;</w:t>
      </w:r>
    </w:p>
    <w:p w14:paraId="3625F82D" w14:textId="0B46F240" w:rsidR="005961DB" w:rsidRDefault="005961DB">
      <w:pPr>
        <w:spacing w:after="0" w:line="240" w:lineRule="auto"/>
        <w:ind w:left="284"/>
        <w:jc w:val="both"/>
        <w:rPr>
          <w:rFonts w:ascii="Garamond" w:eastAsia="Garamond" w:hAnsi="Garamond" w:cs="Garamond"/>
          <w:sz w:val="24"/>
          <w:szCs w:val="24"/>
        </w:rPr>
      </w:pPr>
    </w:p>
    <w:p w14:paraId="0000005F" w14:textId="77777777" w:rsidR="003B7341" w:rsidRDefault="003B7341" w:rsidP="007C39CA">
      <w:pPr>
        <w:spacing w:after="0" w:line="240" w:lineRule="auto"/>
        <w:jc w:val="both"/>
        <w:rPr>
          <w:rFonts w:ascii="Garamond" w:eastAsia="Garamond" w:hAnsi="Garamond" w:cs="Garamond"/>
          <w:sz w:val="24"/>
          <w:szCs w:val="24"/>
        </w:rPr>
      </w:pPr>
    </w:p>
    <w:p w14:paraId="00000060" w14:textId="77777777" w:rsidR="003B7341" w:rsidRDefault="001D6E9B">
      <w:pPr>
        <w:spacing w:after="0" w:line="240" w:lineRule="auto"/>
        <w:ind w:left="284"/>
        <w:jc w:val="both"/>
        <w:rPr>
          <w:rFonts w:ascii="Garamond" w:eastAsia="Garamond" w:hAnsi="Garamond" w:cs="Garamond"/>
          <w:sz w:val="24"/>
          <w:szCs w:val="24"/>
        </w:rPr>
      </w:pPr>
      <w:r>
        <w:rPr>
          <w:rFonts w:ascii="Garamond" w:eastAsia="Garamond" w:hAnsi="Garamond" w:cs="Garamond"/>
          <w:b/>
          <w:sz w:val="24"/>
          <w:szCs w:val="24"/>
        </w:rPr>
        <w:t>„Különleges adat”:</w:t>
      </w:r>
      <w:r>
        <w:rPr>
          <w:rFonts w:ascii="Garamond" w:eastAsia="Garamond" w:hAnsi="Garamond" w:cs="Garamond"/>
          <w:sz w:val="24"/>
          <w:szCs w:val="24"/>
        </w:rPr>
        <w:t xml:space="preserve"> a Személyes adatok különleges kategóriáiba tartozó minden olyan adat, azaz a faji vagy etnikai származásra, politikai véleményre, vallási vagy világnézeti meggyőződésre vagy szakszervezeti tagságra utaló személyes adatok, valamint a genetikai adatok, a természetes személyek egyedi azonosítását célzó biometrikus adatok, az egészségügyi adatok és a természetes személyek szexuális életére vonatkozó személyes adatok;</w:t>
      </w:r>
    </w:p>
    <w:p w14:paraId="00000061" w14:textId="77777777" w:rsidR="003B7341" w:rsidRDefault="003B7341">
      <w:pPr>
        <w:spacing w:after="0" w:line="240" w:lineRule="auto"/>
        <w:ind w:left="284"/>
        <w:jc w:val="both"/>
        <w:rPr>
          <w:rFonts w:ascii="Garamond" w:eastAsia="Garamond" w:hAnsi="Garamond" w:cs="Garamond"/>
          <w:sz w:val="24"/>
          <w:szCs w:val="24"/>
        </w:rPr>
      </w:pPr>
    </w:p>
    <w:p w14:paraId="00000062" w14:textId="7B29C4E0" w:rsidR="003B7341" w:rsidRDefault="001D6E9B">
      <w:pPr>
        <w:spacing w:after="0" w:line="240" w:lineRule="auto"/>
        <w:ind w:left="284"/>
        <w:jc w:val="both"/>
        <w:rPr>
          <w:rFonts w:ascii="Garamond" w:eastAsia="Garamond" w:hAnsi="Garamond" w:cs="Garamond"/>
          <w:sz w:val="24"/>
          <w:szCs w:val="24"/>
        </w:rPr>
      </w:pPr>
      <w:r>
        <w:rPr>
          <w:rFonts w:ascii="Garamond" w:eastAsia="Garamond" w:hAnsi="Garamond" w:cs="Garamond"/>
          <w:b/>
          <w:sz w:val="24"/>
          <w:szCs w:val="24"/>
        </w:rPr>
        <w:t>„Külső szolgáltató”</w:t>
      </w:r>
      <w:r w:rsidR="000000B9">
        <w:rPr>
          <w:rFonts w:ascii="Garamond" w:eastAsia="Garamond" w:hAnsi="Garamond" w:cs="Garamond"/>
          <w:sz w:val="24"/>
          <w:szCs w:val="24"/>
        </w:rPr>
        <w:t xml:space="preserve">: az Adatkezelő által </w:t>
      </w:r>
      <w:r>
        <w:rPr>
          <w:rFonts w:ascii="Garamond" w:eastAsia="Garamond" w:hAnsi="Garamond" w:cs="Garamond"/>
          <w:sz w:val="24"/>
          <w:szCs w:val="24"/>
        </w:rPr>
        <w:t>– akár közvetlenül, akár közvetetten – igénybe vett Harmadik fél szolgáltató partnerek, amelyek számára a szolgáltatásaik biztosítása érdekében Személyes adatok továbbításra kerülnek vagy kerülhetnek, illetve akik az Adatkezelő részére Személyes adatokat továbbíthatnak;</w:t>
      </w:r>
    </w:p>
    <w:p w14:paraId="00000063" w14:textId="77777777" w:rsidR="003B7341" w:rsidRDefault="003B7341">
      <w:pPr>
        <w:spacing w:after="0" w:line="240" w:lineRule="auto"/>
        <w:ind w:left="284"/>
        <w:jc w:val="both"/>
        <w:rPr>
          <w:rFonts w:ascii="Garamond" w:eastAsia="Garamond" w:hAnsi="Garamond" w:cs="Garamond"/>
          <w:sz w:val="24"/>
          <w:szCs w:val="24"/>
        </w:rPr>
      </w:pPr>
    </w:p>
    <w:p w14:paraId="00000064" w14:textId="77777777" w:rsidR="003B7341" w:rsidRDefault="001D6E9B">
      <w:pPr>
        <w:spacing w:after="0" w:line="240" w:lineRule="auto"/>
        <w:ind w:left="284"/>
        <w:jc w:val="both"/>
        <w:rPr>
          <w:rFonts w:ascii="Garamond" w:eastAsia="Garamond" w:hAnsi="Garamond" w:cs="Garamond"/>
          <w:sz w:val="24"/>
          <w:szCs w:val="24"/>
        </w:rPr>
      </w:pPr>
      <w:r>
        <w:rPr>
          <w:rFonts w:ascii="Garamond" w:eastAsia="Garamond" w:hAnsi="Garamond" w:cs="Garamond"/>
          <w:b/>
          <w:sz w:val="24"/>
          <w:szCs w:val="24"/>
        </w:rPr>
        <w:t xml:space="preserve">„Nyilvántartási rendszer”: </w:t>
      </w:r>
      <w:r>
        <w:rPr>
          <w:rFonts w:ascii="Garamond" w:eastAsia="Garamond" w:hAnsi="Garamond" w:cs="Garamond"/>
          <w:sz w:val="24"/>
          <w:szCs w:val="24"/>
        </w:rPr>
        <w:t>a Személyes adatok bármely módon – centralizált, decentralizált vagy funkcionális vagy földrajzi szempontok szerint – tagolt állománya, amely meghatározott ismérvek alapján hozzáférhető;</w:t>
      </w:r>
    </w:p>
    <w:p w14:paraId="00000065" w14:textId="77777777" w:rsidR="003B7341" w:rsidRDefault="003B7341">
      <w:pPr>
        <w:spacing w:after="0" w:line="240" w:lineRule="auto"/>
        <w:ind w:left="284"/>
        <w:jc w:val="both"/>
        <w:rPr>
          <w:rFonts w:ascii="Garamond" w:eastAsia="Garamond" w:hAnsi="Garamond" w:cs="Garamond"/>
          <w:sz w:val="24"/>
          <w:szCs w:val="24"/>
        </w:rPr>
      </w:pPr>
    </w:p>
    <w:p w14:paraId="00000066" w14:textId="77777777" w:rsidR="003B7341" w:rsidRDefault="001D6E9B">
      <w:pPr>
        <w:spacing w:after="0" w:line="240" w:lineRule="auto"/>
        <w:ind w:left="284"/>
        <w:jc w:val="both"/>
        <w:rPr>
          <w:rFonts w:ascii="Garamond" w:eastAsia="Garamond" w:hAnsi="Garamond" w:cs="Garamond"/>
          <w:sz w:val="24"/>
          <w:szCs w:val="24"/>
        </w:rPr>
      </w:pPr>
      <w:r>
        <w:rPr>
          <w:rFonts w:ascii="Garamond" w:eastAsia="Garamond" w:hAnsi="Garamond" w:cs="Garamond"/>
          <w:b/>
          <w:sz w:val="24"/>
          <w:szCs w:val="24"/>
        </w:rPr>
        <w:t>„Személyes adat”:</w:t>
      </w:r>
      <w:r>
        <w:rPr>
          <w:rFonts w:ascii="Garamond" w:eastAsia="Garamond" w:hAnsi="Garamond" w:cs="Garamond"/>
          <w:sz w:val="24"/>
          <w:szCs w:val="24"/>
        </w:rPr>
        <w:t xml:space="preserve"> az Érintettre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
    <w:p w14:paraId="00000067" w14:textId="77777777" w:rsidR="003B7341" w:rsidRDefault="003B7341">
      <w:pPr>
        <w:spacing w:after="0" w:line="240" w:lineRule="auto"/>
        <w:ind w:left="284"/>
        <w:jc w:val="both"/>
        <w:rPr>
          <w:rFonts w:ascii="Garamond" w:eastAsia="Garamond" w:hAnsi="Garamond" w:cs="Garamond"/>
          <w:sz w:val="24"/>
          <w:szCs w:val="24"/>
        </w:rPr>
      </w:pPr>
    </w:p>
    <w:p w14:paraId="5F2AB08A" w14:textId="25991711" w:rsidR="00C74D5A" w:rsidRDefault="001D6E9B">
      <w:pPr>
        <w:spacing w:after="0" w:line="240" w:lineRule="auto"/>
        <w:ind w:left="284"/>
        <w:jc w:val="both"/>
        <w:rPr>
          <w:rFonts w:ascii="Garamond" w:eastAsia="Garamond" w:hAnsi="Garamond" w:cs="Garamond"/>
          <w:sz w:val="24"/>
          <w:szCs w:val="24"/>
        </w:rPr>
      </w:pPr>
      <w:r w:rsidRPr="00C74D5A">
        <w:rPr>
          <w:rFonts w:ascii="Garamond" w:eastAsia="Garamond" w:hAnsi="Garamond" w:cs="Garamond"/>
          <w:b/>
          <w:sz w:val="24"/>
          <w:szCs w:val="24"/>
        </w:rPr>
        <w:t>„</w:t>
      </w:r>
      <w:r w:rsidR="00A776B7" w:rsidRPr="00C74D5A">
        <w:rPr>
          <w:rFonts w:ascii="Garamond" w:eastAsia="Garamond" w:hAnsi="Garamond" w:cs="Garamond"/>
          <w:b/>
          <w:sz w:val="24"/>
          <w:szCs w:val="24"/>
        </w:rPr>
        <w:t>Szereplő</w:t>
      </w:r>
      <w:r w:rsidRPr="00C74D5A">
        <w:rPr>
          <w:rFonts w:ascii="Garamond" w:eastAsia="Garamond" w:hAnsi="Garamond" w:cs="Garamond"/>
          <w:b/>
          <w:sz w:val="24"/>
          <w:szCs w:val="24"/>
        </w:rPr>
        <w:t>”:</w:t>
      </w:r>
      <w:r w:rsidR="00E83D73" w:rsidRPr="00C74D5A">
        <w:rPr>
          <w:rFonts w:ascii="Garamond" w:eastAsia="Garamond" w:hAnsi="Garamond" w:cs="Garamond"/>
          <w:b/>
          <w:sz w:val="24"/>
          <w:szCs w:val="24"/>
        </w:rPr>
        <w:t xml:space="preserve"> </w:t>
      </w:r>
      <w:r w:rsidR="00C74D5A">
        <w:rPr>
          <w:rFonts w:ascii="Garamond" w:eastAsia="Garamond" w:hAnsi="Garamond" w:cs="Garamond"/>
          <w:sz w:val="24"/>
          <w:szCs w:val="24"/>
        </w:rPr>
        <w:t>az Adatkezelő által gyártott F</w:t>
      </w:r>
      <w:r w:rsidR="00C74D5A" w:rsidRPr="00C74D5A">
        <w:rPr>
          <w:rFonts w:ascii="Garamond" w:eastAsia="Garamond" w:hAnsi="Garamond" w:cs="Garamond"/>
          <w:sz w:val="24"/>
          <w:szCs w:val="24"/>
        </w:rPr>
        <w:t>ilm</w:t>
      </w:r>
      <w:r w:rsidR="00C74D5A">
        <w:rPr>
          <w:rFonts w:ascii="Garamond" w:eastAsia="Garamond" w:hAnsi="Garamond" w:cs="Garamond"/>
          <w:sz w:val="24"/>
          <w:szCs w:val="24"/>
        </w:rPr>
        <w:t>alkotás</w:t>
      </w:r>
      <w:r w:rsidR="00C74D5A" w:rsidRPr="00C74D5A">
        <w:rPr>
          <w:rFonts w:ascii="Garamond" w:eastAsia="Garamond" w:hAnsi="Garamond" w:cs="Garamond"/>
          <w:sz w:val="24"/>
          <w:szCs w:val="24"/>
        </w:rPr>
        <w:t xml:space="preserve">ban </w:t>
      </w:r>
      <w:r w:rsidR="00C74D5A">
        <w:rPr>
          <w:rFonts w:ascii="Garamond" w:eastAsia="Garamond" w:hAnsi="Garamond" w:cs="Garamond"/>
          <w:sz w:val="24"/>
          <w:szCs w:val="24"/>
        </w:rPr>
        <w:t>szereplőként megjelenő Érintett.</w:t>
      </w:r>
    </w:p>
    <w:p w14:paraId="00000069" w14:textId="77777777" w:rsidR="003B7341" w:rsidRDefault="003B7341">
      <w:pPr>
        <w:spacing w:after="0" w:line="240" w:lineRule="auto"/>
        <w:jc w:val="both"/>
        <w:rPr>
          <w:rFonts w:ascii="Garamond" w:eastAsia="Garamond" w:hAnsi="Garamond" w:cs="Garamond"/>
          <w:sz w:val="24"/>
          <w:szCs w:val="24"/>
        </w:rPr>
      </w:pPr>
    </w:p>
    <w:p w14:paraId="0000006A" w14:textId="77777777" w:rsidR="003B7341" w:rsidRDefault="001D6E9B">
      <w:pPr>
        <w:keepLines/>
        <w:numPr>
          <w:ilvl w:val="0"/>
          <w:numId w:val="11"/>
        </w:numPr>
        <w:pBdr>
          <w:top w:val="nil"/>
          <w:left w:val="nil"/>
          <w:bottom w:val="nil"/>
          <w:right w:val="nil"/>
          <w:between w:val="nil"/>
        </w:pBdr>
        <w:spacing w:after="0" w:line="240" w:lineRule="auto"/>
        <w:jc w:val="both"/>
        <w:rPr>
          <w:rFonts w:ascii="Garamond" w:eastAsia="Garamond" w:hAnsi="Garamond" w:cs="Garamond"/>
          <w:b/>
          <w:smallCaps/>
          <w:color w:val="000000"/>
          <w:sz w:val="24"/>
          <w:szCs w:val="24"/>
        </w:rPr>
      </w:pPr>
      <w:r>
        <w:rPr>
          <w:rFonts w:ascii="Garamond" w:eastAsia="Garamond" w:hAnsi="Garamond" w:cs="Garamond"/>
          <w:b/>
          <w:smallCaps/>
          <w:color w:val="000000"/>
          <w:sz w:val="24"/>
          <w:szCs w:val="24"/>
        </w:rPr>
        <w:t>Adatkezelési elvek</w:t>
      </w:r>
    </w:p>
    <w:p w14:paraId="0000006B" w14:textId="77777777" w:rsidR="003B7341" w:rsidRDefault="003B7341">
      <w:pPr>
        <w:spacing w:after="0" w:line="240" w:lineRule="auto"/>
        <w:ind w:left="284"/>
        <w:jc w:val="both"/>
        <w:rPr>
          <w:rFonts w:ascii="Garamond" w:eastAsia="Garamond" w:hAnsi="Garamond" w:cs="Garamond"/>
          <w:sz w:val="24"/>
          <w:szCs w:val="24"/>
        </w:rPr>
      </w:pPr>
    </w:p>
    <w:p w14:paraId="0000006C" w14:textId="77777777" w:rsidR="003B7341" w:rsidRDefault="001D6E9B">
      <w:pPr>
        <w:spacing w:after="0" w:line="240" w:lineRule="auto"/>
        <w:ind w:left="284"/>
        <w:jc w:val="both"/>
        <w:rPr>
          <w:rFonts w:ascii="Garamond" w:eastAsia="Garamond" w:hAnsi="Garamond" w:cs="Garamond"/>
          <w:sz w:val="24"/>
          <w:szCs w:val="24"/>
        </w:rPr>
      </w:pPr>
      <w:r>
        <w:rPr>
          <w:rFonts w:ascii="Garamond" w:eastAsia="Garamond" w:hAnsi="Garamond" w:cs="Garamond"/>
          <w:sz w:val="24"/>
          <w:szCs w:val="24"/>
        </w:rPr>
        <w:t>Személyes adatok kezelése során Adatkezelő a jogszerűség, tisztesség és átláthatóság követelményének eleget tesz. Személyes adat kizárólag egyértelműen meghatározott, jogszerű célból, jog gyakorlása és kötelezettség teljesítése érdekében kezelhető. Csak olyan személyes adat kezelhető, amely az adatkezelés céljának megvalósulásához elengedhetetlen, a cél elérésére alkalmas.</w:t>
      </w:r>
    </w:p>
    <w:p w14:paraId="0000006D" w14:textId="77777777" w:rsidR="003B7341" w:rsidRDefault="003B7341">
      <w:pPr>
        <w:spacing w:after="0" w:line="240" w:lineRule="auto"/>
        <w:ind w:left="284"/>
        <w:jc w:val="both"/>
        <w:rPr>
          <w:rFonts w:ascii="Garamond" w:eastAsia="Garamond" w:hAnsi="Garamond" w:cs="Garamond"/>
          <w:sz w:val="24"/>
          <w:szCs w:val="24"/>
        </w:rPr>
      </w:pPr>
    </w:p>
    <w:p w14:paraId="0000006E" w14:textId="77777777" w:rsidR="003B7341" w:rsidRDefault="001D6E9B">
      <w:pPr>
        <w:spacing w:after="0" w:line="240" w:lineRule="auto"/>
        <w:ind w:left="284"/>
        <w:jc w:val="both"/>
        <w:rPr>
          <w:rFonts w:ascii="Garamond" w:eastAsia="Garamond" w:hAnsi="Garamond" w:cs="Garamond"/>
          <w:sz w:val="24"/>
          <w:szCs w:val="24"/>
        </w:rPr>
      </w:pPr>
      <w:r>
        <w:rPr>
          <w:rFonts w:ascii="Garamond" w:eastAsia="Garamond" w:hAnsi="Garamond" w:cs="Garamond"/>
          <w:sz w:val="24"/>
          <w:szCs w:val="24"/>
        </w:rPr>
        <w:t>Személyes adat csak a cél megvalósulásához szükséges mértékben és ideig kezelhető. Az adatkezelés során arra alkalmas technikai vagy szervezési – így különösen az adatok jogosulatlan vagy jogellenes kezelésével, véletlen elvesztésével, megsemmisülésével vagy károsodásával szembeni védelmet kialakító – intézkedések alkalmazásával biztosítani kell a Személyes adatok megfelelő kezelését.</w:t>
      </w:r>
    </w:p>
    <w:p w14:paraId="0000006F" w14:textId="77777777" w:rsidR="003B7341" w:rsidRDefault="003B7341">
      <w:pPr>
        <w:spacing w:after="0" w:line="240" w:lineRule="auto"/>
        <w:ind w:left="284"/>
        <w:jc w:val="both"/>
        <w:rPr>
          <w:rFonts w:ascii="Garamond" w:eastAsia="Garamond" w:hAnsi="Garamond" w:cs="Garamond"/>
          <w:sz w:val="24"/>
          <w:szCs w:val="24"/>
        </w:rPr>
      </w:pPr>
    </w:p>
    <w:p w14:paraId="00000070" w14:textId="77777777" w:rsidR="003B7341" w:rsidRDefault="001D6E9B">
      <w:pPr>
        <w:spacing w:after="0" w:line="240" w:lineRule="auto"/>
        <w:ind w:left="284"/>
        <w:jc w:val="both"/>
        <w:rPr>
          <w:rFonts w:ascii="Garamond" w:eastAsia="Garamond" w:hAnsi="Garamond" w:cs="Garamond"/>
          <w:sz w:val="24"/>
          <w:szCs w:val="24"/>
        </w:rPr>
      </w:pPr>
      <w:r>
        <w:rPr>
          <w:rFonts w:ascii="Garamond" w:eastAsia="Garamond" w:hAnsi="Garamond" w:cs="Garamond"/>
          <w:sz w:val="24"/>
          <w:szCs w:val="24"/>
        </w:rPr>
        <w:t>Az adatkezelés során biztosítani kell az adatok pontosságát, teljességét és – ha az adatkezelés céljára tekintettel szükséges – naprakészségét, valamint azt, hogy az Érintettet csak az adatkezelés céljához szükséges ideig lehessen azonosítani.</w:t>
      </w:r>
    </w:p>
    <w:p w14:paraId="00000071" w14:textId="77777777" w:rsidR="003B7341" w:rsidRDefault="003B7341">
      <w:pPr>
        <w:spacing w:after="0" w:line="240" w:lineRule="auto"/>
        <w:ind w:left="284"/>
        <w:jc w:val="both"/>
        <w:rPr>
          <w:rFonts w:ascii="Garamond" w:eastAsia="Garamond" w:hAnsi="Garamond" w:cs="Garamond"/>
          <w:sz w:val="24"/>
          <w:szCs w:val="24"/>
        </w:rPr>
      </w:pPr>
    </w:p>
    <w:p w14:paraId="00000072" w14:textId="10248C89" w:rsidR="003B7341" w:rsidRDefault="00024888">
      <w:pPr>
        <w:spacing w:after="0" w:line="240" w:lineRule="auto"/>
        <w:ind w:left="284"/>
        <w:jc w:val="both"/>
        <w:rPr>
          <w:rFonts w:ascii="Garamond" w:eastAsia="Garamond" w:hAnsi="Garamond" w:cs="Garamond"/>
          <w:sz w:val="24"/>
          <w:szCs w:val="24"/>
        </w:rPr>
      </w:pPr>
      <w:r>
        <w:rPr>
          <w:rFonts w:ascii="Garamond" w:eastAsia="Garamond" w:hAnsi="Garamond" w:cs="Garamond"/>
          <w:sz w:val="24"/>
          <w:szCs w:val="24"/>
        </w:rPr>
        <w:t xml:space="preserve">Amennyiben </w:t>
      </w:r>
      <w:r w:rsidR="00B02224">
        <w:rPr>
          <w:rFonts w:ascii="Garamond" w:eastAsia="Garamond" w:hAnsi="Garamond" w:cs="Garamond"/>
          <w:sz w:val="24"/>
          <w:szCs w:val="24"/>
        </w:rPr>
        <w:t>az Érintett</w:t>
      </w:r>
      <w:r w:rsidR="001D6E9B">
        <w:rPr>
          <w:rFonts w:ascii="Garamond" w:eastAsia="Garamond" w:hAnsi="Garamond" w:cs="Garamond"/>
          <w:sz w:val="24"/>
          <w:szCs w:val="24"/>
        </w:rPr>
        <w:t xml:space="preserve"> a 16. életévét még nem töltötte be Személyes adatai csak a felette szülői felügyeletet gyakorló nagykorú személy hozzájárulása esetén kezelhetők. Az Adatkezelőnek nem áll módjában a hozzájáruló személy jogosultságát, illetve nyilatkozatának tartalmát ellenőrizni, így </w:t>
      </w:r>
      <w:r w:rsidR="00B02224">
        <w:rPr>
          <w:rFonts w:ascii="Garamond" w:eastAsia="Garamond" w:hAnsi="Garamond" w:cs="Garamond"/>
          <w:sz w:val="24"/>
          <w:szCs w:val="24"/>
        </w:rPr>
        <w:t>az Érintett</w:t>
      </w:r>
      <w:r w:rsidR="001D6E9B">
        <w:rPr>
          <w:rFonts w:ascii="Garamond" w:eastAsia="Garamond" w:hAnsi="Garamond" w:cs="Garamond"/>
          <w:sz w:val="24"/>
          <w:szCs w:val="24"/>
        </w:rPr>
        <w:t xml:space="preserve">, illetve a felette szülői felügyeletet gyakorló személy szavatol azért, hogy a hozzájárulás megfelel a jogszabályoknak. Hozzájáruló nyilatkozat hiányában az Adatkezelő 16. életévét be nem töltött </w:t>
      </w:r>
      <w:r w:rsidR="00C41323">
        <w:rPr>
          <w:rFonts w:ascii="Garamond" w:eastAsia="Garamond" w:hAnsi="Garamond" w:cs="Garamond"/>
          <w:sz w:val="24"/>
          <w:szCs w:val="24"/>
        </w:rPr>
        <w:t xml:space="preserve">Érintettre </w:t>
      </w:r>
      <w:r w:rsidR="001D6E9B">
        <w:rPr>
          <w:rFonts w:ascii="Garamond" w:eastAsia="Garamond" w:hAnsi="Garamond" w:cs="Garamond"/>
          <w:sz w:val="24"/>
          <w:szCs w:val="24"/>
        </w:rPr>
        <w:t>vonatkozó személyes adatot nem kezel és nem gyűjt.</w:t>
      </w:r>
    </w:p>
    <w:p w14:paraId="00000073" w14:textId="77777777" w:rsidR="003B7341" w:rsidRDefault="003B7341">
      <w:pPr>
        <w:spacing w:after="0" w:line="240" w:lineRule="auto"/>
        <w:ind w:left="284"/>
        <w:jc w:val="both"/>
        <w:rPr>
          <w:rFonts w:ascii="Garamond" w:eastAsia="Garamond" w:hAnsi="Garamond" w:cs="Garamond"/>
          <w:sz w:val="24"/>
          <w:szCs w:val="24"/>
        </w:rPr>
      </w:pPr>
    </w:p>
    <w:p w14:paraId="00000074" w14:textId="77777777" w:rsidR="003B7341" w:rsidRDefault="001D6E9B">
      <w:pPr>
        <w:spacing w:after="0" w:line="240" w:lineRule="auto"/>
        <w:ind w:left="284"/>
        <w:jc w:val="both"/>
        <w:rPr>
          <w:rFonts w:ascii="Garamond" w:eastAsia="Garamond" w:hAnsi="Garamond" w:cs="Garamond"/>
          <w:sz w:val="24"/>
          <w:szCs w:val="24"/>
        </w:rPr>
      </w:pPr>
      <w:r>
        <w:rPr>
          <w:rFonts w:ascii="Garamond" w:eastAsia="Garamond" w:hAnsi="Garamond" w:cs="Garamond"/>
          <w:sz w:val="24"/>
          <w:szCs w:val="24"/>
        </w:rPr>
        <w:t>Az Adatkezelő az általa kezelt Személyes adatokat – a jelen Szabályzatban meghatározott Adatfeldolgozókon, valamint Külső szolgáltatókon kívül – harmadik félnek át nem adja.</w:t>
      </w:r>
    </w:p>
    <w:p w14:paraId="00000075" w14:textId="77777777" w:rsidR="003B7341" w:rsidRDefault="003B7341">
      <w:pPr>
        <w:spacing w:after="0" w:line="240" w:lineRule="auto"/>
        <w:ind w:left="284"/>
        <w:jc w:val="both"/>
        <w:rPr>
          <w:rFonts w:ascii="Garamond" w:eastAsia="Garamond" w:hAnsi="Garamond" w:cs="Garamond"/>
          <w:sz w:val="24"/>
          <w:szCs w:val="24"/>
        </w:rPr>
      </w:pPr>
    </w:p>
    <w:p w14:paraId="00000076" w14:textId="77777777" w:rsidR="003B7341" w:rsidRDefault="001D6E9B">
      <w:pPr>
        <w:spacing w:after="0" w:line="240" w:lineRule="auto"/>
        <w:ind w:left="284"/>
        <w:jc w:val="both"/>
        <w:rPr>
          <w:rFonts w:ascii="Garamond" w:eastAsia="Garamond" w:hAnsi="Garamond" w:cs="Garamond"/>
          <w:sz w:val="24"/>
          <w:szCs w:val="24"/>
        </w:rPr>
      </w:pPr>
      <w:r>
        <w:rPr>
          <w:rFonts w:ascii="Garamond" w:eastAsia="Garamond" w:hAnsi="Garamond" w:cs="Garamond"/>
          <w:sz w:val="24"/>
          <w:szCs w:val="24"/>
        </w:rPr>
        <w:t>Az Adatkezelő gondoskodik a Személyes adatok biztonságáról, megteszi azokat a technikai és szervezési intézkedéseket és kialakítja azokat az eljárási szabályokat, amelyek biztosítják, hogy a felvett, tárolt, illetve kezelt adatok védettek legyenek, illetőleg megakadályozza azok véletlen elvesztését, jogtalan megsemmisülését, jogosulatlan hozzáférését, jogosulatlan felhasználását és jogosulatlan megváltoztatását, jogosulatlan terjesztését. E kötelezettség teljesítésére az Adatkezelő minden olyan harmadik felet felhív, akik részére Személyes adatokat továbbít.</w:t>
      </w:r>
    </w:p>
    <w:p w14:paraId="00000077" w14:textId="77777777" w:rsidR="003B7341" w:rsidRDefault="003B7341">
      <w:pPr>
        <w:spacing w:after="0" w:line="240" w:lineRule="auto"/>
        <w:ind w:left="284"/>
        <w:jc w:val="both"/>
        <w:rPr>
          <w:rFonts w:ascii="Garamond" w:eastAsia="Garamond" w:hAnsi="Garamond" w:cs="Garamond"/>
          <w:sz w:val="24"/>
          <w:szCs w:val="24"/>
        </w:rPr>
      </w:pPr>
    </w:p>
    <w:p w14:paraId="00000078" w14:textId="77777777" w:rsidR="003B7341" w:rsidRDefault="001D6E9B">
      <w:pPr>
        <w:spacing w:after="0" w:line="240" w:lineRule="auto"/>
        <w:ind w:left="284"/>
        <w:jc w:val="both"/>
        <w:rPr>
          <w:rFonts w:ascii="Garamond" w:eastAsia="Garamond" w:hAnsi="Garamond" w:cs="Garamond"/>
          <w:sz w:val="24"/>
          <w:szCs w:val="24"/>
        </w:rPr>
      </w:pPr>
      <w:r>
        <w:rPr>
          <w:rFonts w:ascii="Garamond" w:eastAsia="Garamond" w:hAnsi="Garamond" w:cs="Garamond"/>
          <w:sz w:val="24"/>
          <w:szCs w:val="24"/>
        </w:rPr>
        <w:t>Az Adatkezelő harmadik országnak adatot nem ad ki, harmadik országba adatot nem juttat.</w:t>
      </w:r>
    </w:p>
    <w:p w14:paraId="00000079" w14:textId="77777777" w:rsidR="003B7341" w:rsidRDefault="003B7341">
      <w:pPr>
        <w:spacing w:after="0" w:line="240" w:lineRule="auto"/>
        <w:ind w:left="284"/>
        <w:jc w:val="both"/>
        <w:rPr>
          <w:rFonts w:ascii="Garamond" w:eastAsia="Garamond" w:hAnsi="Garamond" w:cs="Garamond"/>
          <w:sz w:val="24"/>
          <w:szCs w:val="24"/>
        </w:rPr>
      </w:pPr>
    </w:p>
    <w:p w14:paraId="0000007A" w14:textId="77777777" w:rsidR="003B7341" w:rsidRDefault="001D6E9B">
      <w:pPr>
        <w:spacing w:after="0" w:line="240" w:lineRule="auto"/>
        <w:ind w:left="284"/>
        <w:jc w:val="both"/>
        <w:rPr>
          <w:rFonts w:ascii="Garamond" w:eastAsia="Garamond" w:hAnsi="Garamond" w:cs="Garamond"/>
          <w:sz w:val="24"/>
          <w:szCs w:val="24"/>
        </w:rPr>
      </w:pPr>
      <w:r>
        <w:rPr>
          <w:rFonts w:ascii="Garamond" w:eastAsia="Garamond" w:hAnsi="Garamond" w:cs="Garamond"/>
          <w:sz w:val="24"/>
          <w:szCs w:val="24"/>
        </w:rPr>
        <w:t xml:space="preserve">Az Adatkezelő automatizált döntéshozatalt nem alkalmaz, </w:t>
      </w:r>
      <w:r w:rsidRPr="00E83D73">
        <w:rPr>
          <w:rFonts w:ascii="Garamond" w:eastAsia="Garamond" w:hAnsi="Garamond" w:cs="Garamond"/>
          <w:sz w:val="24"/>
          <w:szCs w:val="24"/>
        </w:rPr>
        <w:t>profilalkotást nem végez.</w:t>
      </w:r>
    </w:p>
    <w:p w14:paraId="0000007B" w14:textId="77777777" w:rsidR="003B7341" w:rsidRDefault="003B7341">
      <w:pPr>
        <w:spacing w:after="0" w:line="240" w:lineRule="auto"/>
        <w:jc w:val="both"/>
        <w:rPr>
          <w:rFonts w:ascii="Garamond" w:eastAsia="Garamond" w:hAnsi="Garamond" w:cs="Garamond"/>
          <w:sz w:val="24"/>
          <w:szCs w:val="24"/>
        </w:rPr>
      </w:pPr>
    </w:p>
    <w:p w14:paraId="0000007C" w14:textId="7730EC5B" w:rsidR="003B7341" w:rsidRDefault="001D6E9B">
      <w:pPr>
        <w:keepLines/>
        <w:numPr>
          <w:ilvl w:val="0"/>
          <w:numId w:val="11"/>
        </w:numPr>
        <w:pBdr>
          <w:top w:val="nil"/>
          <w:left w:val="nil"/>
          <w:bottom w:val="nil"/>
          <w:right w:val="nil"/>
          <w:between w:val="nil"/>
        </w:pBdr>
        <w:spacing w:after="0" w:line="240" w:lineRule="auto"/>
        <w:jc w:val="both"/>
        <w:rPr>
          <w:rFonts w:ascii="Garamond" w:eastAsia="Garamond" w:hAnsi="Garamond" w:cs="Garamond"/>
          <w:b/>
          <w:smallCaps/>
          <w:color w:val="000000"/>
          <w:sz w:val="24"/>
          <w:szCs w:val="24"/>
        </w:rPr>
      </w:pPr>
      <w:r>
        <w:rPr>
          <w:rFonts w:ascii="Garamond" w:eastAsia="Garamond" w:hAnsi="Garamond" w:cs="Garamond"/>
          <w:b/>
          <w:smallCaps/>
          <w:color w:val="000000"/>
          <w:sz w:val="24"/>
          <w:szCs w:val="24"/>
        </w:rPr>
        <w:t>A</w:t>
      </w:r>
      <w:r w:rsidR="00E266C5">
        <w:rPr>
          <w:rFonts w:ascii="Garamond" w:eastAsia="Garamond" w:hAnsi="Garamond" w:cs="Garamond"/>
          <w:b/>
          <w:smallCaps/>
          <w:color w:val="000000"/>
          <w:sz w:val="24"/>
          <w:szCs w:val="24"/>
        </w:rPr>
        <w:t xml:space="preserve">z </w:t>
      </w:r>
      <w:r w:rsidR="00E83D73">
        <w:rPr>
          <w:rFonts w:ascii="Garamond" w:eastAsia="Garamond" w:hAnsi="Garamond" w:cs="Garamond"/>
          <w:b/>
          <w:smallCaps/>
          <w:color w:val="000000"/>
          <w:sz w:val="24"/>
          <w:szCs w:val="24"/>
        </w:rPr>
        <w:t>Érintettek</w:t>
      </w:r>
      <w:r>
        <w:rPr>
          <w:rFonts w:ascii="Garamond" w:eastAsia="Garamond" w:hAnsi="Garamond" w:cs="Garamond"/>
          <w:b/>
          <w:smallCaps/>
          <w:color w:val="000000"/>
          <w:sz w:val="24"/>
          <w:szCs w:val="24"/>
        </w:rPr>
        <w:t xml:space="preserve"> és a Személyes adatok köre, az adatkezelés célja, jogcíme, időtartama</w:t>
      </w:r>
    </w:p>
    <w:p w14:paraId="0000007D" w14:textId="77777777" w:rsidR="003B7341" w:rsidRDefault="003B7341">
      <w:pPr>
        <w:spacing w:after="0" w:line="240" w:lineRule="auto"/>
        <w:ind w:left="284"/>
        <w:jc w:val="both"/>
        <w:rPr>
          <w:rFonts w:ascii="Garamond" w:eastAsia="Garamond" w:hAnsi="Garamond" w:cs="Garamond"/>
          <w:sz w:val="24"/>
          <w:szCs w:val="24"/>
        </w:rPr>
      </w:pPr>
    </w:p>
    <w:p w14:paraId="0000007E" w14:textId="77777777" w:rsidR="003B7341" w:rsidRDefault="001D6E9B">
      <w:pPr>
        <w:spacing w:after="0" w:line="240" w:lineRule="auto"/>
        <w:ind w:left="284"/>
        <w:jc w:val="both"/>
        <w:rPr>
          <w:rFonts w:ascii="Garamond" w:eastAsia="Garamond" w:hAnsi="Garamond" w:cs="Garamond"/>
          <w:sz w:val="24"/>
          <w:szCs w:val="24"/>
        </w:rPr>
      </w:pPr>
      <w:r>
        <w:rPr>
          <w:rFonts w:ascii="Garamond" w:eastAsia="Garamond" w:hAnsi="Garamond" w:cs="Garamond"/>
          <w:sz w:val="24"/>
          <w:szCs w:val="24"/>
        </w:rPr>
        <w:t>Az Adatkezelő – a Rendelet 6. cikk (1) bekezdésével összhangban – adatkezelést kizárólag az alábbi feltételek legalább egyikének megvalósulása esetén végez:</w:t>
      </w:r>
    </w:p>
    <w:p w14:paraId="0000007F" w14:textId="37FCF3E2" w:rsidR="003B7341" w:rsidRDefault="00B02224">
      <w:pPr>
        <w:keepLines/>
        <w:numPr>
          <w:ilvl w:val="1"/>
          <w:numId w:val="1"/>
        </w:numPr>
        <w:pBdr>
          <w:top w:val="nil"/>
          <w:left w:val="nil"/>
          <w:bottom w:val="nil"/>
          <w:right w:val="nil"/>
          <w:between w:val="nil"/>
        </w:pBdr>
        <w:spacing w:after="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rPr>
        <w:t>az Érintett</w:t>
      </w:r>
      <w:r w:rsidR="001D6E9B">
        <w:rPr>
          <w:rFonts w:ascii="Garamond" w:eastAsia="Garamond" w:hAnsi="Garamond" w:cs="Garamond"/>
          <w:color w:val="000000"/>
          <w:sz w:val="24"/>
          <w:szCs w:val="24"/>
        </w:rPr>
        <w:t xml:space="preserve"> hozzájárulását adta Személyes adatainak egy, vagy több konkrét célból történő kezeléséhez;</w:t>
      </w:r>
    </w:p>
    <w:p w14:paraId="00000080" w14:textId="41EDA325" w:rsidR="003B7341" w:rsidRDefault="001D6E9B">
      <w:pPr>
        <w:keepLines/>
        <w:numPr>
          <w:ilvl w:val="1"/>
          <w:numId w:val="1"/>
        </w:numPr>
        <w:pBdr>
          <w:top w:val="nil"/>
          <w:left w:val="nil"/>
          <w:bottom w:val="nil"/>
          <w:right w:val="nil"/>
          <w:between w:val="nil"/>
        </w:pBdr>
        <w:spacing w:after="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rPr>
        <w:t>az adatkezelés olyan szerződés teljes</w:t>
      </w:r>
      <w:r w:rsidR="00E83D73">
        <w:rPr>
          <w:rFonts w:ascii="Garamond" w:eastAsia="Garamond" w:hAnsi="Garamond" w:cs="Garamond"/>
          <w:color w:val="000000"/>
          <w:sz w:val="24"/>
          <w:szCs w:val="24"/>
        </w:rPr>
        <w:t xml:space="preserve">ítéséhez szükséges, amelyben </w:t>
      </w:r>
      <w:r w:rsidR="00B02224">
        <w:rPr>
          <w:rFonts w:ascii="Garamond" w:eastAsia="Garamond" w:hAnsi="Garamond" w:cs="Garamond"/>
          <w:color w:val="000000"/>
          <w:sz w:val="24"/>
          <w:szCs w:val="24"/>
        </w:rPr>
        <w:t>az Érintett</w:t>
      </w:r>
      <w:r>
        <w:rPr>
          <w:rFonts w:ascii="Garamond" w:eastAsia="Garamond" w:hAnsi="Garamond" w:cs="Garamond"/>
          <w:color w:val="000000"/>
          <w:sz w:val="24"/>
          <w:szCs w:val="24"/>
        </w:rPr>
        <w:t xml:space="preserve"> az egyik fél, vagy az a sz</w:t>
      </w:r>
      <w:r w:rsidR="00E83D73">
        <w:rPr>
          <w:rFonts w:ascii="Garamond" w:eastAsia="Garamond" w:hAnsi="Garamond" w:cs="Garamond"/>
          <w:color w:val="000000"/>
          <w:sz w:val="24"/>
          <w:szCs w:val="24"/>
        </w:rPr>
        <w:t xml:space="preserve">erződés megkötését megelőzően </w:t>
      </w:r>
      <w:r w:rsidR="00B02224">
        <w:rPr>
          <w:rFonts w:ascii="Garamond" w:eastAsia="Garamond" w:hAnsi="Garamond" w:cs="Garamond"/>
          <w:color w:val="000000"/>
          <w:sz w:val="24"/>
          <w:szCs w:val="24"/>
        </w:rPr>
        <w:t>az Érintett</w:t>
      </w:r>
      <w:r>
        <w:rPr>
          <w:rFonts w:ascii="Garamond" w:eastAsia="Garamond" w:hAnsi="Garamond" w:cs="Garamond"/>
          <w:color w:val="000000"/>
          <w:sz w:val="24"/>
          <w:szCs w:val="24"/>
        </w:rPr>
        <w:t xml:space="preserve"> kérésére történő lépések megtételéhez szükséges;</w:t>
      </w:r>
    </w:p>
    <w:p w14:paraId="00000081" w14:textId="77777777" w:rsidR="003B7341" w:rsidRDefault="001D6E9B">
      <w:pPr>
        <w:keepLines/>
        <w:numPr>
          <w:ilvl w:val="1"/>
          <w:numId w:val="1"/>
        </w:numPr>
        <w:pBdr>
          <w:top w:val="nil"/>
          <w:left w:val="nil"/>
          <w:bottom w:val="nil"/>
          <w:right w:val="nil"/>
          <w:between w:val="nil"/>
        </w:pBdr>
        <w:spacing w:after="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rPr>
        <w:t>az adatkezelés az Adatkezelőre vonatkozó jogi kötelezettség teljesítéséhez szükséges;</w:t>
      </w:r>
    </w:p>
    <w:p w14:paraId="00000082" w14:textId="173D6E78" w:rsidR="003B7341" w:rsidRDefault="001D6E9B">
      <w:pPr>
        <w:keepLines/>
        <w:numPr>
          <w:ilvl w:val="1"/>
          <w:numId w:val="1"/>
        </w:numPr>
        <w:pBdr>
          <w:top w:val="nil"/>
          <w:left w:val="nil"/>
          <w:bottom w:val="nil"/>
          <w:right w:val="nil"/>
          <w:between w:val="nil"/>
        </w:pBdr>
        <w:spacing w:after="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az adatkezelés </w:t>
      </w:r>
      <w:r w:rsidR="00B02224">
        <w:rPr>
          <w:rFonts w:ascii="Garamond" w:eastAsia="Garamond" w:hAnsi="Garamond" w:cs="Garamond"/>
          <w:color w:val="000000"/>
          <w:sz w:val="24"/>
          <w:szCs w:val="24"/>
        </w:rPr>
        <w:t>az Érintett</w:t>
      </w:r>
      <w:r w:rsidR="00E83D73">
        <w:rPr>
          <w:rFonts w:ascii="Garamond" w:eastAsia="Garamond" w:hAnsi="Garamond" w:cs="Garamond"/>
          <w:color w:val="000000"/>
          <w:sz w:val="24"/>
          <w:szCs w:val="24"/>
        </w:rPr>
        <w:t xml:space="preserve"> </w:t>
      </w:r>
      <w:r>
        <w:rPr>
          <w:rFonts w:ascii="Garamond" w:eastAsia="Garamond" w:hAnsi="Garamond" w:cs="Garamond"/>
          <w:color w:val="000000"/>
          <w:sz w:val="24"/>
          <w:szCs w:val="24"/>
        </w:rPr>
        <w:t>vagy egy másik természetes személy létfontosságú érdekeinek védelme miatt szükséges;</w:t>
      </w:r>
    </w:p>
    <w:p w14:paraId="00000083" w14:textId="77777777" w:rsidR="003B7341" w:rsidRDefault="001D6E9B">
      <w:pPr>
        <w:keepLines/>
        <w:numPr>
          <w:ilvl w:val="1"/>
          <w:numId w:val="1"/>
        </w:numPr>
        <w:pBdr>
          <w:top w:val="nil"/>
          <w:left w:val="nil"/>
          <w:bottom w:val="nil"/>
          <w:right w:val="nil"/>
          <w:between w:val="nil"/>
        </w:pBdr>
        <w:spacing w:after="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rPr>
        <w:t>az adatkezelés közérdekű vagy az Adatkezelőre ruházott közhatalmi jogosítvány gyakorlásának keretében végzett feladat végrehajtásához szükséges;</w:t>
      </w:r>
    </w:p>
    <w:p w14:paraId="00000084" w14:textId="05E8310B" w:rsidR="003B7341" w:rsidRDefault="001D6E9B">
      <w:pPr>
        <w:keepLines/>
        <w:numPr>
          <w:ilvl w:val="1"/>
          <w:numId w:val="1"/>
        </w:numPr>
        <w:pBdr>
          <w:top w:val="nil"/>
          <w:left w:val="nil"/>
          <w:bottom w:val="nil"/>
          <w:right w:val="nil"/>
          <w:between w:val="nil"/>
        </w:pBdr>
        <w:spacing w:after="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az adatkezelés az Adatkezelő, vagy egy Harmadik fél jogos érdekeinek érvényesítéséhez szükséges, kivéve, ha ezen érdekekkel szemben elsőbbséget élveznek </w:t>
      </w:r>
      <w:r w:rsidR="00B02224">
        <w:rPr>
          <w:rFonts w:ascii="Garamond" w:eastAsia="Garamond" w:hAnsi="Garamond" w:cs="Garamond"/>
          <w:color w:val="000000"/>
          <w:sz w:val="24"/>
          <w:szCs w:val="24"/>
        </w:rPr>
        <w:t>az Érintett</w:t>
      </w:r>
      <w:r w:rsidR="00E83D73">
        <w:rPr>
          <w:rFonts w:ascii="Garamond" w:eastAsia="Garamond" w:hAnsi="Garamond" w:cs="Garamond"/>
          <w:color w:val="000000"/>
          <w:sz w:val="24"/>
          <w:szCs w:val="24"/>
        </w:rPr>
        <w:t xml:space="preserve"> </w:t>
      </w:r>
      <w:r>
        <w:rPr>
          <w:rFonts w:ascii="Garamond" w:eastAsia="Garamond" w:hAnsi="Garamond" w:cs="Garamond"/>
          <w:color w:val="000000"/>
          <w:sz w:val="24"/>
          <w:szCs w:val="24"/>
        </w:rPr>
        <w:t xml:space="preserve">olyan érdekei vagy alapvető jogai és szabadságai, amelyek személyes adatok védelmét teszik szükségessé, különösen, ha </w:t>
      </w:r>
      <w:r w:rsidR="00B02224">
        <w:rPr>
          <w:rFonts w:ascii="Garamond" w:eastAsia="Garamond" w:hAnsi="Garamond" w:cs="Garamond"/>
          <w:color w:val="000000"/>
          <w:sz w:val="24"/>
          <w:szCs w:val="24"/>
        </w:rPr>
        <w:t>az Érintett</w:t>
      </w:r>
      <w:r>
        <w:rPr>
          <w:rFonts w:ascii="Garamond" w:eastAsia="Garamond" w:hAnsi="Garamond" w:cs="Garamond"/>
          <w:color w:val="000000"/>
          <w:sz w:val="24"/>
          <w:szCs w:val="24"/>
        </w:rPr>
        <w:t xml:space="preserve"> gyermek.</w:t>
      </w:r>
    </w:p>
    <w:p w14:paraId="00000085" w14:textId="77777777" w:rsidR="003B7341" w:rsidRDefault="003B7341">
      <w:pPr>
        <w:spacing w:after="0" w:line="240" w:lineRule="auto"/>
        <w:ind w:left="284"/>
        <w:jc w:val="both"/>
        <w:rPr>
          <w:rFonts w:ascii="Garamond" w:eastAsia="Garamond" w:hAnsi="Garamond" w:cs="Garamond"/>
          <w:sz w:val="24"/>
          <w:szCs w:val="24"/>
        </w:rPr>
      </w:pPr>
    </w:p>
    <w:p w14:paraId="00000086" w14:textId="77777777" w:rsidR="003B7341" w:rsidRDefault="001D6E9B">
      <w:pPr>
        <w:spacing w:after="0" w:line="240" w:lineRule="auto"/>
        <w:ind w:left="284"/>
        <w:jc w:val="both"/>
        <w:rPr>
          <w:rFonts w:ascii="Garamond" w:eastAsia="Garamond" w:hAnsi="Garamond" w:cs="Garamond"/>
          <w:sz w:val="24"/>
          <w:szCs w:val="24"/>
        </w:rPr>
      </w:pPr>
      <w:r>
        <w:rPr>
          <w:rFonts w:ascii="Garamond" w:eastAsia="Garamond" w:hAnsi="Garamond" w:cs="Garamond"/>
          <w:sz w:val="24"/>
          <w:szCs w:val="24"/>
        </w:rPr>
        <w:t>Az adatkezelés célja, jogalapja, időtartama eltérhet attól függően, hogy a személyes adatokat az Adatkezelő milyen személyi kör vonatkozásában, illetőleg milyen tevékenysége, vagy szolgáltatásnyújtása alapján végzi.</w:t>
      </w:r>
    </w:p>
    <w:p w14:paraId="00000087" w14:textId="4DB9091F" w:rsidR="00723329" w:rsidRDefault="00723329">
      <w:pPr>
        <w:rPr>
          <w:rFonts w:ascii="Garamond" w:eastAsia="Garamond" w:hAnsi="Garamond" w:cs="Garamond"/>
          <w:sz w:val="24"/>
          <w:szCs w:val="24"/>
        </w:rPr>
      </w:pPr>
      <w:r>
        <w:rPr>
          <w:rFonts w:ascii="Garamond" w:eastAsia="Garamond" w:hAnsi="Garamond" w:cs="Garamond"/>
          <w:sz w:val="24"/>
          <w:szCs w:val="24"/>
        </w:rPr>
        <w:br w:type="page"/>
      </w:r>
    </w:p>
    <w:p w14:paraId="4E9FC66C" w14:textId="77777777" w:rsidR="003B7341" w:rsidRDefault="003B7341">
      <w:pPr>
        <w:spacing w:after="0" w:line="240" w:lineRule="auto"/>
        <w:ind w:left="284"/>
        <w:jc w:val="both"/>
        <w:rPr>
          <w:rFonts w:ascii="Garamond" w:eastAsia="Garamond" w:hAnsi="Garamond" w:cs="Garamond"/>
          <w:sz w:val="24"/>
          <w:szCs w:val="24"/>
        </w:rPr>
      </w:pPr>
    </w:p>
    <w:p w14:paraId="00000088" w14:textId="77777777" w:rsidR="003B7341" w:rsidRDefault="001D6E9B">
      <w:pPr>
        <w:spacing w:after="0" w:line="240" w:lineRule="auto"/>
        <w:ind w:firstLine="284"/>
        <w:rPr>
          <w:rFonts w:ascii="Garamond" w:eastAsia="Garamond" w:hAnsi="Garamond" w:cs="Garamond"/>
          <w:b/>
          <w:smallCaps/>
          <w:sz w:val="24"/>
          <w:szCs w:val="24"/>
        </w:rPr>
      </w:pPr>
      <w:r>
        <w:rPr>
          <w:rFonts w:ascii="Garamond" w:eastAsia="Garamond" w:hAnsi="Garamond" w:cs="Garamond"/>
          <w:b/>
          <w:smallCaps/>
          <w:sz w:val="24"/>
          <w:szCs w:val="24"/>
        </w:rPr>
        <w:t xml:space="preserve">1) </w:t>
      </w:r>
      <w:sdt>
        <w:sdtPr>
          <w:tag w:val="goog_rdk_0"/>
          <w:id w:val="623573011"/>
        </w:sdtPr>
        <w:sdtContent/>
      </w:sdt>
      <w:sdt>
        <w:sdtPr>
          <w:tag w:val="goog_rdk_1"/>
          <w:id w:val="1901631852"/>
        </w:sdtPr>
        <w:sdtContent/>
      </w:sdt>
      <w:sdt>
        <w:sdtPr>
          <w:tag w:val="goog_rdk_2"/>
          <w:id w:val="924307544"/>
        </w:sdtPr>
        <w:sdtContent/>
      </w:sdt>
      <w:sdt>
        <w:sdtPr>
          <w:tag w:val="goog_rdk_3"/>
          <w:id w:val="831570693"/>
        </w:sdtPr>
        <w:sdtContent/>
      </w:sdt>
      <w:r>
        <w:rPr>
          <w:rFonts w:ascii="Garamond" w:eastAsia="Garamond" w:hAnsi="Garamond" w:cs="Garamond"/>
          <w:b/>
          <w:smallCaps/>
          <w:sz w:val="24"/>
          <w:szCs w:val="24"/>
        </w:rPr>
        <w:t>Munkavállalók</w:t>
      </w:r>
    </w:p>
    <w:p w14:paraId="00000089" w14:textId="77777777" w:rsidR="003B7341" w:rsidRDefault="003B7341">
      <w:pPr>
        <w:spacing w:after="0" w:line="240" w:lineRule="auto"/>
        <w:ind w:left="284"/>
        <w:rPr>
          <w:rFonts w:ascii="Garamond" w:eastAsia="Garamond" w:hAnsi="Garamond" w:cs="Garamond"/>
          <w:b/>
          <w:sz w:val="24"/>
          <w:szCs w:val="24"/>
        </w:rPr>
      </w:pPr>
    </w:p>
    <w:p w14:paraId="0000008A" w14:textId="77777777" w:rsidR="003B7341" w:rsidRDefault="001D6E9B">
      <w:pPr>
        <w:spacing w:after="0" w:line="240" w:lineRule="auto"/>
        <w:ind w:left="284"/>
        <w:jc w:val="both"/>
        <w:rPr>
          <w:rFonts w:ascii="Garamond" w:eastAsia="Garamond" w:hAnsi="Garamond" w:cs="Garamond"/>
          <w:sz w:val="24"/>
          <w:szCs w:val="24"/>
        </w:rPr>
      </w:pPr>
      <w:r>
        <w:rPr>
          <w:rFonts w:ascii="Garamond" w:eastAsia="Garamond" w:hAnsi="Garamond" w:cs="Garamond"/>
          <w:b/>
          <w:sz w:val="24"/>
          <w:szCs w:val="24"/>
        </w:rPr>
        <w:t xml:space="preserve">1.1. Az adatkezelés célja: </w:t>
      </w:r>
      <w:r>
        <w:rPr>
          <w:rFonts w:ascii="Garamond" w:eastAsia="Garamond" w:hAnsi="Garamond" w:cs="Garamond"/>
          <w:sz w:val="24"/>
          <w:szCs w:val="24"/>
        </w:rPr>
        <w:t xml:space="preserve">Az Adatkezelő Munkavállalóit érintő adatkezelés célja a munkaviszony létesítéséhez szükséges munkaszerződés megkötése, a jogszabályban előírt hatósági adatbejelentések teljesítése, a bérszámfejtéssel és adózással és járulékfizetéssel kapcsolatos kötelezettségek ellátása és egyéb, az Adatkezelő jogszabályi kötelezettségének történő megfelelése. </w:t>
      </w:r>
    </w:p>
    <w:p w14:paraId="0000008B" w14:textId="77777777" w:rsidR="003B7341" w:rsidRDefault="003B7341">
      <w:pPr>
        <w:spacing w:after="0" w:line="240" w:lineRule="auto"/>
        <w:ind w:left="284"/>
        <w:jc w:val="both"/>
        <w:rPr>
          <w:rFonts w:ascii="Garamond" w:eastAsia="Garamond" w:hAnsi="Garamond" w:cs="Garamond"/>
          <w:b/>
          <w:sz w:val="24"/>
          <w:szCs w:val="24"/>
        </w:rPr>
      </w:pPr>
    </w:p>
    <w:p w14:paraId="0000008C" w14:textId="77777777" w:rsidR="003B7341" w:rsidRDefault="001D6E9B">
      <w:pPr>
        <w:spacing w:after="0" w:line="240" w:lineRule="auto"/>
        <w:ind w:left="284"/>
        <w:jc w:val="both"/>
        <w:rPr>
          <w:rFonts w:ascii="Garamond" w:eastAsia="Garamond" w:hAnsi="Garamond" w:cs="Garamond"/>
          <w:sz w:val="24"/>
          <w:szCs w:val="24"/>
        </w:rPr>
      </w:pPr>
      <w:r>
        <w:rPr>
          <w:rFonts w:ascii="Garamond" w:eastAsia="Garamond" w:hAnsi="Garamond" w:cs="Garamond"/>
          <w:b/>
          <w:sz w:val="24"/>
          <w:szCs w:val="24"/>
        </w:rPr>
        <w:t xml:space="preserve">1.2. Az adatkezelés jogalapja: </w:t>
      </w:r>
      <w:r>
        <w:rPr>
          <w:rFonts w:ascii="Garamond" w:eastAsia="Garamond" w:hAnsi="Garamond" w:cs="Garamond"/>
          <w:sz w:val="24"/>
          <w:szCs w:val="24"/>
        </w:rPr>
        <w:t xml:space="preserve">Az Adatkezelő munkavállalóinak adatkezelése a munkavállaló hozzájárulásán, szerződés teljesítése érdekében, valamint jogszabályi kötelezettségen alapul (GDPR 6. cikk (1) bek. a), b) és c) pontok). </w:t>
      </w:r>
    </w:p>
    <w:p w14:paraId="0000008D" w14:textId="77777777" w:rsidR="003B7341" w:rsidRDefault="003B7341">
      <w:pPr>
        <w:spacing w:after="0" w:line="240" w:lineRule="auto"/>
        <w:ind w:left="284"/>
        <w:jc w:val="both"/>
        <w:rPr>
          <w:rFonts w:ascii="Garamond" w:eastAsia="Garamond" w:hAnsi="Garamond" w:cs="Garamond"/>
          <w:sz w:val="24"/>
          <w:szCs w:val="24"/>
        </w:rPr>
      </w:pPr>
    </w:p>
    <w:p w14:paraId="0000008E" w14:textId="0C39EE6D" w:rsidR="003B7341" w:rsidRDefault="001D6E9B">
      <w:pPr>
        <w:spacing w:after="0" w:line="240" w:lineRule="auto"/>
        <w:ind w:left="284"/>
        <w:jc w:val="both"/>
        <w:rPr>
          <w:rFonts w:ascii="Garamond" w:eastAsia="Garamond" w:hAnsi="Garamond" w:cs="Garamond"/>
          <w:b/>
          <w:sz w:val="24"/>
          <w:szCs w:val="24"/>
        </w:rPr>
      </w:pPr>
      <w:r>
        <w:rPr>
          <w:rFonts w:ascii="Garamond" w:eastAsia="Garamond" w:hAnsi="Garamond" w:cs="Garamond"/>
          <w:b/>
          <w:sz w:val="24"/>
          <w:szCs w:val="24"/>
        </w:rPr>
        <w:t xml:space="preserve">1.3. A kezelt adatok köre: </w:t>
      </w:r>
      <w:r>
        <w:rPr>
          <w:rFonts w:ascii="Garamond" w:eastAsia="Garamond" w:hAnsi="Garamond" w:cs="Garamond"/>
          <w:sz w:val="24"/>
          <w:szCs w:val="24"/>
        </w:rPr>
        <w:t>Az Adatkezelő a munkavállalói Személyes adatait (valamint kivételes esetben azon Különleges ad</w:t>
      </w:r>
      <w:r w:rsidR="002550BC">
        <w:rPr>
          <w:rFonts w:ascii="Garamond" w:eastAsia="Garamond" w:hAnsi="Garamond" w:cs="Garamond"/>
          <w:sz w:val="24"/>
          <w:szCs w:val="24"/>
        </w:rPr>
        <w:t>atait) kezeli, amelyek a</w:t>
      </w:r>
      <w:r w:rsidR="007F4331">
        <w:rPr>
          <w:rFonts w:ascii="Garamond" w:eastAsia="Garamond" w:hAnsi="Garamond" w:cs="Garamond"/>
          <w:sz w:val="24"/>
          <w:szCs w:val="24"/>
        </w:rPr>
        <w:t>z</w:t>
      </w:r>
      <w:r>
        <w:rPr>
          <w:rFonts w:ascii="Garamond" w:eastAsia="Garamond" w:hAnsi="Garamond" w:cs="Garamond"/>
          <w:sz w:val="24"/>
          <w:szCs w:val="24"/>
        </w:rPr>
        <w:t xml:space="preserve"> Érintett által ellátott </w:t>
      </w:r>
      <w:r w:rsidR="002550BC">
        <w:rPr>
          <w:rFonts w:ascii="Garamond" w:eastAsia="Garamond" w:hAnsi="Garamond" w:cs="Garamond"/>
          <w:sz w:val="24"/>
          <w:szCs w:val="24"/>
        </w:rPr>
        <w:t>tevékenységi kör</w:t>
      </w:r>
      <w:r>
        <w:rPr>
          <w:rFonts w:ascii="Garamond" w:eastAsia="Garamond" w:hAnsi="Garamond" w:cs="Garamond"/>
          <w:sz w:val="24"/>
          <w:szCs w:val="24"/>
        </w:rPr>
        <w:t xml:space="preserve"> betöltéséhez elengedhetetlenül szükségesek (illetőleg esetlegesen a munkavállaló által adózási, vagy egyéb kedvezmények és támogatások igénybevételéhez szükségesek). Az Adatkezelő a munkavállalóival kapcsolatban az alábbi Személyes adatokat kezeli: </w:t>
      </w:r>
    </w:p>
    <w:p w14:paraId="0000008F" w14:textId="77777777" w:rsidR="003B7341" w:rsidRDefault="001D6E9B">
      <w:pPr>
        <w:keepLines/>
        <w:numPr>
          <w:ilvl w:val="0"/>
          <w:numId w:val="2"/>
        </w:numPr>
        <w:pBdr>
          <w:top w:val="nil"/>
          <w:left w:val="nil"/>
          <w:bottom w:val="nil"/>
          <w:right w:val="nil"/>
          <w:between w:val="nil"/>
        </w:pBdr>
        <w:spacing w:after="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rPr>
        <w:t>családi- és utónév ill. születési név;</w:t>
      </w:r>
    </w:p>
    <w:p w14:paraId="00000090" w14:textId="77777777" w:rsidR="003B7341" w:rsidRDefault="001D6E9B">
      <w:pPr>
        <w:keepLines/>
        <w:numPr>
          <w:ilvl w:val="0"/>
          <w:numId w:val="2"/>
        </w:numPr>
        <w:pBdr>
          <w:top w:val="nil"/>
          <w:left w:val="nil"/>
          <w:bottom w:val="nil"/>
          <w:right w:val="nil"/>
          <w:between w:val="nil"/>
        </w:pBdr>
        <w:spacing w:after="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rPr>
        <w:t>születési hely, idő;</w:t>
      </w:r>
    </w:p>
    <w:p w14:paraId="00000091" w14:textId="77777777" w:rsidR="003B7341" w:rsidRDefault="001D6E9B">
      <w:pPr>
        <w:keepLines/>
        <w:numPr>
          <w:ilvl w:val="0"/>
          <w:numId w:val="2"/>
        </w:numPr>
        <w:pBdr>
          <w:top w:val="nil"/>
          <w:left w:val="nil"/>
          <w:bottom w:val="nil"/>
          <w:right w:val="nil"/>
          <w:between w:val="nil"/>
        </w:pBdr>
        <w:spacing w:after="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rPr>
        <w:t>anyja neve;</w:t>
      </w:r>
    </w:p>
    <w:p w14:paraId="00000092" w14:textId="77777777" w:rsidR="003B7341" w:rsidRDefault="001D6E9B">
      <w:pPr>
        <w:keepLines/>
        <w:numPr>
          <w:ilvl w:val="0"/>
          <w:numId w:val="2"/>
        </w:numPr>
        <w:pBdr>
          <w:top w:val="nil"/>
          <w:left w:val="nil"/>
          <w:bottom w:val="nil"/>
          <w:right w:val="nil"/>
          <w:between w:val="nil"/>
        </w:pBdr>
        <w:spacing w:after="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rPr>
        <w:t>állandó lakcím, levelezési cím;</w:t>
      </w:r>
    </w:p>
    <w:p w14:paraId="00000093" w14:textId="77777777" w:rsidR="003B7341" w:rsidRDefault="001D6E9B">
      <w:pPr>
        <w:keepLines/>
        <w:numPr>
          <w:ilvl w:val="0"/>
          <w:numId w:val="2"/>
        </w:numPr>
        <w:pBdr>
          <w:top w:val="nil"/>
          <w:left w:val="nil"/>
          <w:bottom w:val="nil"/>
          <w:right w:val="nil"/>
          <w:between w:val="nil"/>
        </w:pBdr>
        <w:spacing w:after="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rPr>
        <w:t>TAJ szám, adóazonosító;</w:t>
      </w:r>
    </w:p>
    <w:p w14:paraId="00000094" w14:textId="77777777" w:rsidR="003B7341" w:rsidRDefault="001D6E9B">
      <w:pPr>
        <w:keepLines/>
        <w:numPr>
          <w:ilvl w:val="0"/>
          <w:numId w:val="2"/>
        </w:numPr>
        <w:pBdr>
          <w:top w:val="nil"/>
          <w:left w:val="nil"/>
          <w:bottom w:val="nil"/>
          <w:right w:val="nil"/>
          <w:between w:val="nil"/>
        </w:pBdr>
        <w:spacing w:after="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rPr>
        <w:t>állampolgárság;</w:t>
      </w:r>
    </w:p>
    <w:p w14:paraId="00000095" w14:textId="77777777" w:rsidR="003B7341" w:rsidRDefault="001D6E9B">
      <w:pPr>
        <w:keepLines/>
        <w:numPr>
          <w:ilvl w:val="0"/>
          <w:numId w:val="2"/>
        </w:numPr>
        <w:pBdr>
          <w:top w:val="nil"/>
          <w:left w:val="nil"/>
          <w:bottom w:val="nil"/>
          <w:right w:val="nil"/>
          <w:between w:val="nil"/>
        </w:pBdr>
        <w:spacing w:after="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rPr>
        <w:t>bankszámlaszám;</w:t>
      </w:r>
    </w:p>
    <w:p w14:paraId="00000096" w14:textId="77777777" w:rsidR="003B7341" w:rsidRDefault="001D6E9B">
      <w:pPr>
        <w:keepLines/>
        <w:numPr>
          <w:ilvl w:val="0"/>
          <w:numId w:val="2"/>
        </w:numPr>
        <w:pBdr>
          <w:top w:val="nil"/>
          <w:left w:val="nil"/>
          <w:bottom w:val="nil"/>
          <w:right w:val="nil"/>
          <w:between w:val="nil"/>
        </w:pBdr>
        <w:spacing w:after="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rPr>
        <w:t>iskolai végzettség, illetve az ezt igazoló dokumentumok;</w:t>
      </w:r>
    </w:p>
    <w:p w14:paraId="00000097" w14:textId="77777777" w:rsidR="003B7341" w:rsidRDefault="001D6E9B">
      <w:pPr>
        <w:keepLines/>
        <w:numPr>
          <w:ilvl w:val="0"/>
          <w:numId w:val="2"/>
        </w:numPr>
        <w:pBdr>
          <w:top w:val="nil"/>
          <w:left w:val="nil"/>
          <w:bottom w:val="nil"/>
          <w:right w:val="nil"/>
          <w:between w:val="nil"/>
        </w:pBdr>
        <w:spacing w:after="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rPr>
        <w:t>elérhetőségek (telefonszám, e-mail cím);</w:t>
      </w:r>
    </w:p>
    <w:p w14:paraId="00000098" w14:textId="77777777" w:rsidR="003B7341" w:rsidRDefault="001D6E9B">
      <w:pPr>
        <w:keepLines/>
        <w:numPr>
          <w:ilvl w:val="0"/>
          <w:numId w:val="2"/>
        </w:numPr>
        <w:pBdr>
          <w:top w:val="nil"/>
          <w:left w:val="nil"/>
          <w:bottom w:val="nil"/>
          <w:right w:val="nil"/>
          <w:between w:val="nil"/>
        </w:pBdr>
        <w:spacing w:after="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rPr>
        <w:t>a munkaviszony kezdete és megszűnése, munkaidő, szabadság, betegszabadság, bérelemek, az azokat terhelő adók és járulékok;</w:t>
      </w:r>
    </w:p>
    <w:p w14:paraId="00000099" w14:textId="77777777" w:rsidR="003B7341" w:rsidRDefault="001D6E9B">
      <w:pPr>
        <w:keepLines/>
        <w:numPr>
          <w:ilvl w:val="0"/>
          <w:numId w:val="2"/>
        </w:numPr>
        <w:pBdr>
          <w:top w:val="nil"/>
          <w:left w:val="nil"/>
          <w:bottom w:val="nil"/>
          <w:right w:val="nil"/>
          <w:between w:val="nil"/>
        </w:pBdr>
        <w:spacing w:after="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rPr>
        <w:t>kizárólag, ha azt a munkavállaló adózási, vagy egyéb kedvezmények igénybevétele miatt maga kéri: házastárs neve, házastárs születési neve, házastárs adóazonosítója, gyermek(ek) neve, gyermek(ek) adóazonosítója, gyermek(ek) TAJ száma, gyermek(ek) anyjának neve, gyermek(ek) születési helye, ideje, gyermek(ek) fogyatékossága.</w:t>
      </w:r>
    </w:p>
    <w:p w14:paraId="0000009A" w14:textId="77777777" w:rsidR="003B7341" w:rsidRDefault="003B7341">
      <w:pPr>
        <w:keepLines/>
        <w:pBdr>
          <w:top w:val="nil"/>
          <w:left w:val="nil"/>
          <w:bottom w:val="nil"/>
          <w:right w:val="nil"/>
          <w:between w:val="nil"/>
        </w:pBdr>
        <w:spacing w:after="0" w:line="240" w:lineRule="auto"/>
        <w:ind w:left="1004"/>
        <w:jc w:val="both"/>
        <w:rPr>
          <w:rFonts w:ascii="Garamond" w:eastAsia="Garamond" w:hAnsi="Garamond" w:cs="Garamond"/>
          <w:color w:val="000000"/>
          <w:sz w:val="24"/>
          <w:szCs w:val="24"/>
        </w:rPr>
      </w:pPr>
    </w:p>
    <w:p w14:paraId="0000009B" w14:textId="77777777" w:rsidR="003B7341" w:rsidRDefault="001D6E9B">
      <w:pPr>
        <w:spacing w:after="0" w:line="240" w:lineRule="auto"/>
        <w:ind w:left="284"/>
        <w:jc w:val="both"/>
        <w:rPr>
          <w:rFonts w:ascii="Garamond" w:eastAsia="Garamond" w:hAnsi="Garamond" w:cs="Garamond"/>
          <w:b/>
          <w:sz w:val="24"/>
          <w:szCs w:val="24"/>
        </w:rPr>
      </w:pPr>
      <w:r>
        <w:rPr>
          <w:rFonts w:ascii="Garamond" w:eastAsia="Garamond" w:hAnsi="Garamond" w:cs="Garamond"/>
          <w:b/>
          <w:sz w:val="24"/>
          <w:szCs w:val="24"/>
        </w:rPr>
        <w:t xml:space="preserve">1.4. Az adatkezelés időtartama: </w:t>
      </w:r>
      <w:r>
        <w:rPr>
          <w:rFonts w:ascii="Garamond" w:eastAsia="Garamond" w:hAnsi="Garamond" w:cs="Garamond"/>
          <w:sz w:val="24"/>
          <w:szCs w:val="24"/>
        </w:rPr>
        <w:t>A munkavállalók személyes adatait az Adatkezelő a munkaviszony fennállása alatt, illetőleg a munkaviszony megszűnését követő törvényben meghatározott ideig kezeli.</w:t>
      </w:r>
    </w:p>
    <w:p w14:paraId="0000009C" w14:textId="77777777" w:rsidR="003B7341" w:rsidRDefault="003B7341">
      <w:pPr>
        <w:spacing w:after="0" w:line="240" w:lineRule="auto"/>
        <w:ind w:left="284"/>
        <w:jc w:val="both"/>
        <w:rPr>
          <w:rFonts w:ascii="Garamond" w:eastAsia="Garamond" w:hAnsi="Garamond" w:cs="Garamond"/>
          <w:sz w:val="24"/>
          <w:szCs w:val="24"/>
        </w:rPr>
      </w:pPr>
    </w:p>
    <w:p w14:paraId="0000009D" w14:textId="77777777" w:rsidR="003B7341" w:rsidRDefault="001D6E9B">
      <w:pPr>
        <w:spacing w:after="0" w:line="240" w:lineRule="auto"/>
        <w:ind w:left="284"/>
        <w:jc w:val="both"/>
        <w:rPr>
          <w:rFonts w:ascii="Garamond" w:eastAsia="Garamond" w:hAnsi="Garamond" w:cs="Garamond"/>
          <w:b/>
          <w:sz w:val="24"/>
          <w:szCs w:val="24"/>
        </w:rPr>
      </w:pPr>
      <w:r>
        <w:rPr>
          <w:rFonts w:ascii="Garamond" w:eastAsia="Garamond" w:hAnsi="Garamond" w:cs="Garamond"/>
          <w:b/>
          <w:sz w:val="24"/>
          <w:szCs w:val="24"/>
        </w:rPr>
        <w:t>1.5. Adatfeldolgozás, Adattovábbítás</w:t>
      </w:r>
    </w:p>
    <w:p w14:paraId="0000009E" w14:textId="77777777" w:rsidR="003B7341" w:rsidRDefault="003B7341">
      <w:pPr>
        <w:spacing w:after="0" w:line="240" w:lineRule="auto"/>
        <w:ind w:left="284"/>
        <w:jc w:val="both"/>
        <w:rPr>
          <w:rFonts w:ascii="Garamond" w:eastAsia="Garamond" w:hAnsi="Garamond" w:cs="Garamond"/>
          <w:sz w:val="24"/>
          <w:szCs w:val="24"/>
        </w:rPr>
      </w:pPr>
    </w:p>
    <w:p w14:paraId="0000009F" w14:textId="77777777" w:rsidR="003B7341" w:rsidRDefault="001D6E9B">
      <w:pPr>
        <w:spacing w:after="0" w:line="240" w:lineRule="auto"/>
        <w:ind w:left="284"/>
        <w:jc w:val="both"/>
        <w:rPr>
          <w:rFonts w:ascii="Garamond" w:eastAsia="Garamond" w:hAnsi="Garamond" w:cs="Garamond"/>
          <w:sz w:val="24"/>
          <w:szCs w:val="24"/>
        </w:rPr>
      </w:pPr>
      <w:r>
        <w:rPr>
          <w:rFonts w:ascii="Garamond" w:eastAsia="Garamond" w:hAnsi="Garamond" w:cs="Garamond"/>
          <w:sz w:val="24"/>
          <w:szCs w:val="24"/>
        </w:rPr>
        <w:t>Az Adatkezelő az adatfeldolgozást maga végzi.</w:t>
      </w:r>
    </w:p>
    <w:p w14:paraId="000000A0" w14:textId="77777777" w:rsidR="003B7341" w:rsidRDefault="003B7341">
      <w:pPr>
        <w:spacing w:after="0" w:line="240" w:lineRule="auto"/>
        <w:ind w:left="284"/>
        <w:jc w:val="both"/>
        <w:rPr>
          <w:rFonts w:ascii="Garamond" w:eastAsia="Garamond" w:hAnsi="Garamond" w:cs="Garamond"/>
          <w:sz w:val="24"/>
          <w:szCs w:val="24"/>
        </w:rPr>
      </w:pPr>
    </w:p>
    <w:p w14:paraId="000000A1" w14:textId="77777777" w:rsidR="003B7341" w:rsidRDefault="001D6E9B">
      <w:pPr>
        <w:spacing w:after="0" w:line="240" w:lineRule="auto"/>
        <w:ind w:left="284"/>
        <w:jc w:val="both"/>
        <w:rPr>
          <w:rFonts w:ascii="Garamond" w:eastAsia="Garamond" w:hAnsi="Garamond" w:cs="Garamond"/>
          <w:sz w:val="24"/>
          <w:szCs w:val="24"/>
        </w:rPr>
      </w:pPr>
      <w:r>
        <w:rPr>
          <w:rFonts w:ascii="Garamond" w:eastAsia="Garamond" w:hAnsi="Garamond" w:cs="Garamond"/>
          <w:sz w:val="24"/>
          <w:szCs w:val="24"/>
        </w:rPr>
        <w:t>Az Adatkezelő a munkavállalók adatait, az 1. számú mellékletben megjelölt könyvelést végző gazdasági társaságnak, illetőleg szükség esetén a jogi ügyeit ellátó ügyvédi irodának átadni jogosult, betartatva velük a jelen Szabályzatban részletesen meghatározott adatkezelési irányelveket. Esetleges szolgáltatóváltás miatt a jelen Szabályzatot módosítani nem szükséges, azonban a felülvizsgálat során annak hatályosítását el kell végezni. A munkavállaló az adatkezeléshez és adattovábbításhoz a rá vonatkozó munkaszerződésben, avagy a 2. számú melléklet szerinti nyilatkozatban kifejezetten és önkéntesen hozzájárul.</w:t>
      </w:r>
    </w:p>
    <w:p w14:paraId="000000A2" w14:textId="77777777" w:rsidR="003B7341" w:rsidRDefault="003B7341">
      <w:pPr>
        <w:spacing w:after="0" w:line="240" w:lineRule="auto"/>
        <w:ind w:left="284"/>
        <w:jc w:val="both"/>
        <w:rPr>
          <w:rFonts w:ascii="Garamond" w:eastAsia="Garamond" w:hAnsi="Garamond" w:cs="Garamond"/>
          <w:sz w:val="24"/>
          <w:szCs w:val="24"/>
        </w:rPr>
      </w:pPr>
    </w:p>
    <w:p w14:paraId="000000A3" w14:textId="0FB84B90" w:rsidR="003B7341" w:rsidRDefault="001D6E9B">
      <w:pPr>
        <w:spacing w:after="0" w:line="240" w:lineRule="auto"/>
        <w:ind w:left="284"/>
        <w:jc w:val="both"/>
        <w:rPr>
          <w:rFonts w:ascii="Garamond" w:eastAsia="Garamond" w:hAnsi="Garamond" w:cs="Garamond"/>
          <w:sz w:val="24"/>
          <w:szCs w:val="24"/>
        </w:rPr>
      </w:pPr>
      <w:r>
        <w:rPr>
          <w:rFonts w:ascii="Garamond" w:eastAsia="Garamond" w:hAnsi="Garamond" w:cs="Garamond"/>
          <w:sz w:val="24"/>
          <w:szCs w:val="24"/>
        </w:rPr>
        <w:t>Az Adatkezelő az illetékes hatóságok (így különösen a Nemzeti Adó- és Vámhivatal, a Magyar Államkincstár és a Nemzeti Egészségbiztosítási Alapkezelő) részére a jogszabályokban előírt adattovábbítási kötelezettségének (így különösen: a munkaviszony kezdete és megszűnése, munkaidő, szabadság, betegszabadság, bérelemek, az azokat terhelő adók és járulékok stb.) az Érintett hozzájárulásának hiányában is köteles eleget tenni.</w:t>
      </w:r>
    </w:p>
    <w:p w14:paraId="000000A4" w14:textId="77777777" w:rsidR="003B7341" w:rsidRDefault="001D6E9B">
      <w:pPr>
        <w:spacing w:after="0" w:line="240" w:lineRule="auto"/>
        <w:ind w:left="284"/>
        <w:jc w:val="both"/>
        <w:rPr>
          <w:rFonts w:ascii="Garamond" w:eastAsia="Garamond" w:hAnsi="Garamond" w:cs="Garamond"/>
          <w:b/>
          <w:sz w:val="24"/>
          <w:szCs w:val="24"/>
        </w:rPr>
      </w:pPr>
      <w:r>
        <w:rPr>
          <w:rFonts w:ascii="Garamond" w:eastAsia="Garamond" w:hAnsi="Garamond" w:cs="Garamond"/>
          <w:sz w:val="24"/>
          <w:szCs w:val="24"/>
        </w:rPr>
        <w:t xml:space="preserve"> </w:t>
      </w:r>
    </w:p>
    <w:p w14:paraId="000000A5" w14:textId="77777777" w:rsidR="003B7341" w:rsidRDefault="001D6E9B">
      <w:pPr>
        <w:spacing w:after="0" w:line="240" w:lineRule="auto"/>
        <w:ind w:left="284"/>
        <w:jc w:val="both"/>
        <w:rPr>
          <w:rFonts w:ascii="Garamond" w:eastAsia="Garamond" w:hAnsi="Garamond" w:cs="Garamond"/>
          <w:b/>
          <w:smallCaps/>
          <w:sz w:val="24"/>
          <w:szCs w:val="24"/>
        </w:rPr>
      </w:pPr>
      <w:r>
        <w:rPr>
          <w:rFonts w:ascii="Garamond" w:eastAsia="Garamond" w:hAnsi="Garamond" w:cs="Garamond"/>
          <w:b/>
          <w:smallCaps/>
          <w:sz w:val="24"/>
          <w:szCs w:val="24"/>
        </w:rPr>
        <w:t>2) Potenciális munkavállalók (álláskeresők, állásp</w:t>
      </w:r>
      <w:sdt>
        <w:sdtPr>
          <w:tag w:val="goog_rdk_4"/>
          <w:id w:val="-615055144"/>
        </w:sdtPr>
        <w:sdtContent/>
      </w:sdt>
      <w:sdt>
        <w:sdtPr>
          <w:tag w:val="goog_rdk_5"/>
          <w:id w:val="-1639262948"/>
        </w:sdtPr>
        <w:sdtContent/>
      </w:sdt>
      <w:sdt>
        <w:sdtPr>
          <w:tag w:val="goog_rdk_6"/>
          <w:id w:val="-8217978"/>
        </w:sdtPr>
        <w:sdtContent/>
      </w:sdt>
      <w:sdt>
        <w:sdtPr>
          <w:tag w:val="goog_rdk_7"/>
          <w:id w:val="2048485142"/>
        </w:sdtPr>
        <w:sdtContent/>
      </w:sdt>
      <w:sdt>
        <w:sdtPr>
          <w:tag w:val="goog_rdk_8"/>
          <w:id w:val="546415174"/>
        </w:sdtPr>
        <w:sdtContent/>
      </w:sdt>
      <w:r>
        <w:rPr>
          <w:rFonts w:ascii="Garamond" w:eastAsia="Garamond" w:hAnsi="Garamond" w:cs="Garamond"/>
          <w:b/>
          <w:smallCaps/>
          <w:sz w:val="24"/>
          <w:szCs w:val="24"/>
        </w:rPr>
        <w:t>ályázatra jelentkezők)</w:t>
      </w:r>
    </w:p>
    <w:p w14:paraId="000000A6" w14:textId="77777777" w:rsidR="003B7341" w:rsidRDefault="003B7341">
      <w:pPr>
        <w:spacing w:after="0" w:line="240" w:lineRule="auto"/>
        <w:ind w:left="284"/>
        <w:jc w:val="both"/>
        <w:rPr>
          <w:rFonts w:ascii="Garamond" w:eastAsia="Garamond" w:hAnsi="Garamond" w:cs="Garamond"/>
          <w:b/>
          <w:sz w:val="24"/>
          <w:szCs w:val="24"/>
        </w:rPr>
      </w:pPr>
    </w:p>
    <w:p w14:paraId="000000A7" w14:textId="77777777" w:rsidR="003B7341" w:rsidRDefault="001D6E9B">
      <w:pPr>
        <w:spacing w:after="0" w:line="240" w:lineRule="auto"/>
        <w:ind w:left="284"/>
        <w:jc w:val="both"/>
        <w:rPr>
          <w:rFonts w:ascii="Garamond" w:eastAsia="Garamond" w:hAnsi="Garamond" w:cs="Garamond"/>
          <w:sz w:val="24"/>
          <w:szCs w:val="24"/>
        </w:rPr>
      </w:pPr>
      <w:r>
        <w:rPr>
          <w:rFonts w:ascii="Garamond" w:eastAsia="Garamond" w:hAnsi="Garamond" w:cs="Garamond"/>
          <w:b/>
          <w:sz w:val="24"/>
          <w:szCs w:val="24"/>
        </w:rPr>
        <w:t>2.1. Az adatkezelés célja:</w:t>
      </w:r>
      <w:r>
        <w:rPr>
          <w:rFonts w:ascii="Garamond" w:eastAsia="Garamond" w:hAnsi="Garamond" w:cs="Garamond"/>
          <w:sz w:val="24"/>
          <w:szCs w:val="24"/>
        </w:rPr>
        <w:t xml:space="preserve"> Az Adatkezelés célja Adatkezelő leendő munkavállalóinak toborzása, kiválasztása. </w:t>
      </w:r>
    </w:p>
    <w:p w14:paraId="000000A8" w14:textId="77777777" w:rsidR="003B7341" w:rsidRDefault="003B7341">
      <w:pPr>
        <w:spacing w:after="0" w:line="240" w:lineRule="auto"/>
        <w:ind w:left="284"/>
        <w:jc w:val="both"/>
        <w:rPr>
          <w:rFonts w:ascii="Garamond" w:eastAsia="Garamond" w:hAnsi="Garamond" w:cs="Garamond"/>
          <w:b/>
          <w:sz w:val="24"/>
          <w:szCs w:val="24"/>
        </w:rPr>
      </w:pPr>
    </w:p>
    <w:p w14:paraId="000000A9" w14:textId="77777777" w:rsidR="003B7341" w:rsidRDefault="001D6E9B">
      <w:pPr>
        <w:spacing w:after="0" w:line="240" w:lineRule="auto"/>
        <w:ind w:left="284"/>
        <w:jc w:val="both"/>
        <w:rPr>
          <w:rFonts w:ascii="Garamond" w:eastAsia="Garamond" w:hAnsi="Garamond" w:cs="Garamond"/>
          <w:sz w:val="24"/>
          <w:szCs w:val="24"/>
        </w:rPr>
      </w:pPr>
      <w:r>
        <w:rPr>
          <w:rFonts w:ascii="Garamond" w:eastAsia="Garamond" w:hAnsi="Garamond" w:cs="Garamond"/>
          <w:b/>
          <w:sz w:val="24"/>
          <w:szCs w:val="24"/>
        </w:rPr>
        <w:t>2.2. Az adatkezelés jogalapja:</w:t>
      </w:r>
      <w:r>
        <w:rPr>
          <w:rFonts w:ascii="Garamond" w:eastAsia="Garamond" w:hAnsi="Garamond" w:cs="Garamond"/>
          <w:sz w:val="24"/>
          <w:szCs w:val="24"/>
        </w:rPr>
        <w:t xml:space="preserve"> Az Adatkezelő leendő munkavállalóinak a munkaszerződés megkötéséhez szükséges adatkezelésen, valamint a leendő munkavállaló hozzájárulásán alapul (GDPR 6. cikk (1) bek. a) és b) pontok). </w:t>
      </w:r>
    </w:p>
    <w:p w14:paraId="000000AA" w14:textId="77777777" w:rsidR="003B7341" w:rsidRDefault="003B7341">
      <w:pPr>
        <w:spacing w:after="0" w:line="240" w:lineRule="auto"/>
        <w:ind w:left="284"/>
        <w:jc w:val="both"/>
        <w:rPr>
          <w:rFonts w:ascii="Garamond" w:eastAsia="Garamond" w:hAnsi="Garamond" w:cs="Garamond"/>
          <w:sz w:val="24"/>
          <w:szCs w:val="24"/>
        </w:rPr>
      </w:pPr>
    </w:p>
    <w:p w14:paraId="000000AB" w14:textId="77777777" w:rsidR="003B7341" w:rsidRDefault="001D6E9B">
      <w:pPr>
        <w:spacing w:after="0" w:line="240" w:lineRule="auto"/>
        <w:ind w:left="284"/>
        <w:jc w:val="both"/>
        <w:rPr>
          <w:rFonts w:ascii="Garamond" w:eastAsia="Garamond" w:hAnsi="Garamond" w:cs="Garamond"/>
          <w:sz w:val="24"/>
          <w:szCs w:val="24"/>
        </w:rPr>
      </w:pPr>
      <w:r>
        <w:rPr>
          <w:rFonts w:ascii="Garamond" w:eastAsia="Garamond" w:hAnsi="Garamond" w:cs="Garamond"/>
          <w:b/>
          <w:sz w:val="24"/>
          <w:szCs w:val="24"/>
        </w:rPr>
        <w:t xml:space="preserve">2.3. A kezelt adatok köre: </w:t>
      </w:r>
      <w:r>
        <w:rPr>
          <w:rFonts w:ascii="Garamond" w:eastAsia="Garamond" w:hAnsi="Garamond" w:cs="Garamond"/>
          <w:sz w:val="24"/>
          <w:szCs w:val="24"/>
        </w:rPr>
        <w:t xml:space="preserve">A potenciális munkavállaló önéletrajzában és az egyéb szükséges dokumentumokban feltüntetett adatok, különösen </w:t>
      </w:r>
    </w:p>
    <w:p w14:paraId="000000AC" w14:textId="77777777" w:rsidR="003B7341" w:rsidRDefault="001D6E9B">
      <w:pPr>
        <w:keepLines/>
        <w:numPr>
          <w:ilvl w:val="0"/>
          <w:numId w:val="2"/>
        </w:numPr>
        <w:pBdr>
          <w:top w:val="nil"/>
          <w:left w:val="nil"/>
          <w:bottom w:val="nil"/>
          <w:right w:val="nil"/>
          <w:between w:val="nil"/>
        </w:pBdr>
        <w:spacing w:after="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rPr>
        <w:t>családi- és utónév;</w:t>
      </w:r>
    </w:p>
    <w:p w14:paraId="000000AD" w14:textId="77777777" w:rsidR="003B7341" w:rsidRDefault="001D6E9B">
      <w:pPr>
        <w:keepLines/>
        <w:numPr>
          <w:ilvl w:val="0"/>
          <w:numId w:val="2"/>
        </w:numPr>
        <w:pBdr>
          <w:top w:val="nil"/>
          <w:left w:val="nil"/>
          <w:bottom w:val="nil"/>
          <w:right w:val="nil"/>
          <w:between w:val="nil"/>
        </w:pBdr>
        <w:spacing w:after="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rPr>
        <w:t>születési hely, idő;</w:t>
      </w:r>
    </w:p>
    <w:p w14:paraId="000000AE" w14:textId="77777777" w:rsidR="003B7341" w:rsidRDefault="001D6E9B">
      <w:pPr>
        <w:keepLines/>
        <w:numPr>
          <w:ilvl w:val="0"/>
          <w:numId w:val="2"/>
        </w:numPr>
        <w:pBdr>
          <w:top w:val="nil"/>
          <w:left w:val="nil"/>
          <w:bottom w:val="nil"/>
          <w:right w:val="nil"/>
          <w:between w:val="nil"/>
        </w:pBdr>
        <w:spacing w:after="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rPr>
        <w:t>állandó lakcím, levelezési cím;</w:t>
      </w:r>
    </w:p>
    <w:p w14:paraId="000000AF" w14:textId="77777777" w:rsidR="003B7341" w:rsidRDefault="001D6E9B">
      <w:pPr>
        <w:keepLines/>
        <w:numPr>
          <w:ilvl w:val="0"/>
          <w:numId w:val="2"/>
        </w:numPr>
        <w:pBdr>
          <w:top w:val="nil"/>
          <w:left w:val="nil"/>
          <w:bottom w:val="nil"/>
          <w:right w:val="nil"/>
          <w:between w:val="nil"/>
        </w:pBdr>
        <w:spacing w:after="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rPr>
        <w:t>iskolai végzettség, illetve az ezt igazoló dokumentumok;</w:t>
      </w:r>
    </w:p>
    <w:p w14:paraId="000000B0" w14:textId="77777777" w:rsidR="003B7341" w:rsidRDefault="001D6E9B">
      <w:pPr>
        <w:keepLines/>
        <w:numPr>
          <w:ilvl w:val="0"/>
          <w:numId w:val="2"/>
        </w:numPr>
        <w:pBdr>
          <w:top w:val="nil"/>
          <w:left w:val="nil"/>
          <w:bottom w:val="nil"/>
          <w:right w:val="nil"/>
          <w:between w:val="nil"/>
        </w:pBdr>
        <w:spacing w:after="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rPr>
        <w:t>elérhetőségek (telefonszám, e-mail cím);</w:t>
      </w:r>
    </w:p>
    <w:p w14:paraId="000000B1" w14:textId="77777777" w:rsidR="003B7341" w:rsidRDefault="001D6E9B">
      <w:pPr>
        <w:keepLines/>
        <w:numPr>
          <w:ilvl w:val="0"/>
          <w:numId w:val="2"/>
        </w:numPr>
        <w:pBdr>
          <w:top w:val="nil"/>
          <w:left w:val="nil"/>
          <w:bottom w:val="nil"/>
          <w:right w:val="nil"/>
          <w:between w:val="nil"/>
        </w:pBdr>
        <w:spacing w:after="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rPr>
        <w:t>munkatapasztalat, korábbi munkahelyek.</w:t>
      </w:r>
    </w:p>
    <w:p w14:paraId="000000B2" w14:textId="77777777" w:rsidR="003B7341" w:rsidRDefault="003B7341">
      <w:pPr>
        <w:spacing w:after="0" w:line="240" w:lineRule="auto"/>
        <w:ind w:left="284"/>
        <w:jc w:val="both"/>
        <w:rPr>
          <w:rFonts w:ascii="Garamond" w:eastAsia="Garamond" w:hAnsi="Garamond" w:cs="Garamond"/>
          <w:sz w:val="24"/>
          <w:szCs w:val="24"/>
        </w:rPr>
      </w:pPr>
    </w:p>
    <w:p w14:paraId="000000B3" w14:textId="77777777" w:rsidR="003B7341" w:rsidRDefault="001D6E9B">
      <w:pPr>
        <w:spacing w:after="0" w:line="240" w:lineRule="auto"/>
        <w:ind w:left="284"/>
        <w:jc w:val="both"/>
        <w:rPr>
          <w:rFonts w:ascii="Garamond" w:eastAsia="Garamond" w:hAnsi="Garamond" w:cs="Garamond"/>
          <w:sz w:val="24"/>
          <w:szCs w:val="24"/>
        </w:rPr>
      </w:pPr>
      <w:r>
        <w:rPr>
          <w:rFonts w:ascii="Garamond" w:eastAsia="Garamond" w:hAnsi="Garamond" w:cs="Garamond"/>
          <w:b/>
          <w:sz w:val="24"/>
          <w:szCs w:val="24"/>
        </w:rPr>
        <w:t>2.4. Az adatkezelés időtartama:</w:t>
      </w:r>
      <w:r>
        <w:rPr>
          <w:rFonts w:ascii="Garamond" w:eastAsia="Garamond" w:hAnsi="Garamond" w:cs="Garamond"/>
          <w:sz w:val="24"/>
          <w:szCs w:val="24"/>
        </w:rPr>
        <w:t xml:space="preserve"> Az adatkezelés a meghirdetett állásajánlat betöltéséig tart, ezt követően – ettől eltérő hozzájárulás hiányában – az Adatkezelő a sikertelen pályázók kezelt adatait megsemmisíti. A potenciális munkavállaló ettől eltérően – a 3. számú mellékletben megjelölt tartalom szerinti hozzájárulásával – kérheti az Adatkezelőt, hogy az általa megjelölt időtartamon belül az adatait egy esetleges későbbi álláslehetőség betöltése céljából továbbra is kezelje. </w:t>
      </w:r>
    </w:p>
    <w:p w14:paraId="000000B4" w14:textId="77777777" w:rsidR="003B7341" w:rsidRDefault="003B7341">
      <w:pPr>
        <w:spacing w:after="0" w:line="240" w:lineRule="auto"/>
        <w:ind w:left="284"/>
        <w:jc w:val="both"/>
        <w:rPr>
          <w:rFonts w:ascii="Garamond" w:eastAsia="Garamond" w:hAnsi="Garamond" w:cs="Garamond"/>
          <w:sz w:val="24"/>
          <w:szCs w:val="24"/>
        </w:rPr>
      </w:pPr>
    </w:p>
    <w:p w14:paraId="000000B5" w14:textId="77777777" w:rsidR="003B7341" w:rsidRDefault="001D6E9B">
      <w:pPr>
        <w:spacing w:after="0" w:line="240" w:lineRule="auto"/>
        <w:ind w:left="284"/>
        <w:jc w:val="both"/>
        <w:rPr>
          <w:rFonts w:ascii="Garamond" w:eastAsia="Garamond" w:hAnsi="Garamond" w:cs="Garamond"/>
          <w:b/>
          <w:sz w:val="24"/>
          <w:szCs w:val="24"/>
        </w:rPr>
      </w:pPr>
      <w:r>
        <w:rPr>
          <w:rFonts w:ascii="Garamond" w:eastAsia="Garamond" w:hAnsi="Garamond" w:cs="Garamond"/>
          <w:b/>
          <w:sz w:val="24"/>
          <w:szCs w:val="24"/>
        </w:rPr>
        <w:t>2.5. Adatfeldolgozás, Adattovábbítás</w:t>
      </w:r>
    </w:p>
    <w:p w14:paraId="000000B6" w14:textId="77777777" w:rsidR="003B7341" w:rsidRDefault="003B7341">
      <w:pPr>
        <w:spacing w:after="0" w:line="240" w:lineRule="auto"/>
        <w:ind w:left="284"/>
        <w:jc w:val="both"/>
        <w:rPr>
          <w:rFonts w:ascii="Garamond" w:eastAsia="Garamond" w:hAnsi="Garamond" w:cs="Garamond"/>
          <w:sz w:val="24"/>
          <w:szCs w:val="24"/>
        </w:rPr>
      </w:pPr>
    </w:p>
    <w:p w14:paraId="000000B7" w14:textId="77777777" w:rsidR="003B7341" w:rsidRDefault="001D6E9B">
      <w:pPr>
        <w:spacing w:after="0" w:line="240" w:lineRule="auto"/>
        <w:ind w:left="284"/>
        <w:jc w:val="both"/>
        <w:rPr>
          <w:rFonts w:ascii="Garamond" w:eastAsia="Garamond" w:hAnsi="Garamond" w:cs="Garamond"/>
          <w:sz w:val="24"/>
          <w:szCs w:val="24"/>
        </w:rPr>
      </w:pPr>
      <w:r>
        <w:rPr>
          <w:rFonts w:ascii="Garamond" w:eastAsia="Garamond" w:hAnsi="Garamond" w:cs="Garamond"/>
          <w:sz w:val="24"/>
          <w:szCs w:val="24"/>
        </w:rPr>
        <w:t xml:space="preserve">Az Adatkezelő az adatfeldolgozást maga végzi. </w:t>
      </w:r>
    </w:p>
    <w:p w14:paraId="000000B8" w14:textId="77777777" w:rsidR="003B7341" w:rsidRDefault="003B7341">
      <w:pPr>
        <w:spacing w:after="0" w:line="240" w:lineRule="auto"/>
        <w:ind w:left="284"/>
        <w:jc w:val="both"/>
        <w:rPr>
          <w:rFonts w:ascii="Garamond" w:eastAsia="Garamond" w:hAnsi="Garamond" w:cs="Garamond"/>
          <w:sz w:val="24"/>
          <w:szCs w:val="24"/>
        </w:rPr>
      </w:pPr>
    </w:p>
    <w:p w14:paraId="000000B9" w14:textId="77777777" w:rsidR="003B7341" w:rsidRDefault="001D6E9B">
      <w:pPr>
        <w:spacing w:after="0" w:line="240" w:lineRule="auto"/>
        <w:ind w:left="284"/>
        <w:jc w:val="both"/>
        <w:rPr>
          <w:rFonts w:ascii="Garamond" w:eastAsia="Garamond" w:hAnsi="Garamond" w:cs="Garamond"/>
          <w:sz w:val="24"/>
          <w:szCs w:val="24"/>
        </w:rPr>
      </w:pPr>
      <w:r>
        <w:rPr>
          <w:rFonts w:ascii="Garamond" w:eastAsia="Garamond" w:hAnsi="Garamond" w:cs="Garamond"/>
          <w:sz w:val="24"/>
          <w:szCs w:val="24"/>
        </w:rPr>
        <w:t xml:space="preserve">Az Adatkezelő a potenciális munkavállalók adatait másnak nem adja át. </w:t>
      </w:r>
    </w:p>
    <w:p w14:paraId="000000BA" w14:textId="77777777" w:rsidR="003B7341" w:rsidRDefault="003B7341">
      <w:pPr>
        <w:spacing w:after="0" w:line="240" w:lineRule="auto"/>
        <w:ind w:left="284"/>
        <w:jc w:val="both"/>
        <w:rPr>
          <w:rFonts w:ascii="Garamond" w:eastAsia="Garamond" w:hAnsi="Garamond" w:cs="Garamond"/>
          <w:sz w:val="24"/>
          <w:szCs w:val="24"/>
        </w:rPr>
      </w:pPr>
    </w:p>
    <w:p w14:paraId="000000BB" w14:textId="43DC4668" w:rsidR="003B7341" w:rsidRDefault="001D6E9B">
      <w:pPr>
        <w:spacing w:after="0" w:line="240" w:lineRule="auto"/>
        <w:ind w:left="284"/>
        <w:jc w:val="both"/>
        <w:rPr>
          <w:rFonts w:ascii="Garamond" w:eastAsia="Garamond" w:hAnsi="Garamond" w:cs="Garamond"/>
          <w:b/>
          <w:smallCaps/>
          <w:sz w:val="24"/>
          <w:szCs w:val="24"/>
        </w:rPr>
      </w:pPr>
      <w:r>
        <w:rPr>
          <w:rFonts w:ascii="Garamond" w:eastAsia="Garamond" w:hAnsi="Garamond" w:cs="Garamond"/>
          <w:b/>
          <w:smallCaps/>
          <w:sz w:val="24"/>
          <w:szCs w:val="24"/>
        </w:rPr>
        <w:t>3) Ügyfelek</w:t>
      </w:r>
      <w:r w:rsidR="00E266C5">
        <w:rPr>
          <w:rFonts w:ascii="Garamond" w:eastAsia="Garamond" w:hAnsi="Garamond" w:cs="Garamond"/>
          <w:b/>
          <w:smallCaps/>
          <w:sz w:val="24"/>
          <w:szCs w:val="24"/>
        </w:rPr>
        <w:t xml:space="preserve"> és szerződéses partnerek</w:t>
      </w:r>
    </w:p>
    <w:p w14:paraId="000000BC" w14:textId="77777777" w:rsidR="003B7341" w:rsidRDefault="003B7341">
      <w:pPr>
        <w:spacing w:after="0" w:line="240" w:lineRule="auto"/>
        <w:ind w:left="284"/>
        <w:jc w:val="both"/>
        <w:rPr>
          <w:rFonts w:ascii="Garamond" w:eastAsia="Garamond" w:hAnsi="Garamond" w:cs="Garamond"/>
          <w:b/>
          <w:sz w:val="24"/>
          <w:szCs w:val="24"/>
        </w:rPr>
      </w:pPr>
    </w:p>
    <w:p w14:paraId="000000BD" w14:textId="70A83B07" w:rsidR="003B7341" w:rsidRDefault="001D6E9B">
      <w:pPr>
        <w:spacing w:after="0" w:line="240" w:lineRule="auto"/>
        <w:ind w:left="284"/>
        <w:jc w:val="both"/>
        <w:rPr>
          <w:rFonts w:ascii="Garamond" w:eastAsia="Garamond" w:hAnsi="Garamond" w:cs="Garamond"/>
          <w:sz w:val="24"/>
          <w:szCs w:val="24"/>
        </w:rPr>
      </w:pPr>
      <w:r>
        <w:rPr>
          <w:rFonts w:ascii="Garamond" w:eastAsia="Garamond" w:hAnsi="Garamond" w:cs="Garamond"/>
          <w:b/>
          <w:sz w:val="24"/>
          <w:szCs w:val="24"/>
        </w:rPr>
        <w:t>3.1. Az adatkezelés célja:</w:t>
      </w:r>
      <w:r>
        <w:rPr>
          <w:rFonts w:ascii="Garamond" w:eastAsia="Garamond" w:hAnsi="Garamond" w:cs="Garamond"/>
          <w:sz w:val="24"/>
          <w:szCs w:val="24"/>
        </w:rPr>
        <w:t xml:space="preserve"> Az Adatkezelő az ügyfelek </w:t>
      </w:r>
      <w:r w:rsidR="00E266C5">
        <w:rPr>
          <w:rFonts w:ascii="Garamond" w:eastAsia="Garamond" w:hAnsi="Garamond" w:cs="Garamond"/>
          <w:sz w:val="24"/>
          <w:szCs w:val="24"/>
        </w:rPr>
        <w:t xml:space="preserve">és a </w:t>
      </w:r>
      <w:r w:rsidR="00E266C5" w:rsidRPr="00E266C5">
        <w:rPr>
          <w:rFonts w:ascii="Garamond" w:eastAsia="Garamond" w:hAnsi="Garamond" w:cs="Garamond"/>
          <w:sz w:val="24"/>
          <w:szCs w:val="24"/>
        </w:rPr>
        <w:t xml:space="preserve">szerződéses partnerek </w:t>
      </w:r>
      <w:r>
        <w:rPr>
          <w:rFonts w:ascii="Garamond" w:eastAsia="Garamond" w:hAnsi="Garamond" w:cs="Garamond"/>
          <w:sz w:val="24"/>
          <w:szCs w:val="24"/>
        </w:rPr>
        <w:t>személyes adatait a köztük lévő eseti, avagy rendszeres üzleti kapcsolat fenntartása, valamint szerződéses kötelezettségek teljesítésének elő</w:t>
      </w:r>
      <w:r w:rsidR="00E266C5">
        <w:rPr>
          <w:rFonts w:ascii="Garamond" w:eastAsia="Garamond" w:hAnsi="Garamond" w:cs="Garamond"/>
          <w:sz w:val="24"/>
          <w:szCs w:val="24"/>
        </w:rPr>
        <w:t xml:space="preserve">segítése, továbbá a számlázási </w:t>
      </w:r>
      <w:r>
        <w:rPr>
          <w:rFonts w:ascii="Garamond" w:eastAsia="Garamond" w:hAnsi="Garamond" w:cs="Garamond"/>
          <w:sz w:val="24"/>
          <w:szCs w:val="24"/>
        </w:rPr>
        <w:t>és egyéb jogszabályon alapuló kötelezettségek céljából kezeli.</w:t>
      </w:r>
    </w:p>
    <w:p w14:paraId="000000BE" w14:textId="77777777" w:rsidR="003B7341" w:rsidRDefault="003B7341">
      <w:pPr>
        <w:spacing w:after="0" w:line="240" w:lineRule="auto"/>
        <w:ind w:left="284"/>
        <w:jc w:val="both"/>
        <w:rPr>
          <w:rFonts w:ascii="Garamond" w:eastAsia="Garamond" w:hAnsi="Garamond" w:cs="Garamond"/>
          <w:b/>
          <w:sz w:val="24"/>
          <w:szCs w:val="24"/>
        </w:rPr>
      </w:pPr>
    </w:p>
    <w:p w14:paraId="000000BF" w14:textId="77777777" w:rsidR="003B7341" w:rsidRDefault="001D6E9B">
      <w:pPr>
        <w:spacing w:after="0" w:line="240" w:lineRule="auto"/>
        <w:ind w:left="284"/>
        <w:jc w:val="both"/>
        <w:rPr>
          <w:rFonts w:ascii="Garamond" w:eastAsia="Garamond" w:hAnsi="Garamond" w:cs="Garamond"/>
          <w:sz w:val="24"/>
          <w:szCs w:val="24"/>
        </w:rPr>
      </w:pPr>
      <w:r>
        <w:rPr>
          <w:rFonts w:ascii="Garamond" w:eastAsia="Garamond" w:hAnsi="Garamond" w:cs="Garamond"/>
          <w:b/>
          <w:sz w:val="24"/>
          <w:szCs w:val="24"/>
        </w:rPr>
        <w:t xml:space="preserve">3.2. Az adatkezelés jogalapja: </w:t>
      </w:r>
      <w:r>
        <w:rPr>
          <w:rFonts w:ascii="Garamond" w:eastAsia="Garamond" w:hAnsi="Garamond" w:cs="Garamond"/>
          <w:sz w:val="24"/>
          <w:szCs w:val="24"/>
        </w:rPr>
        <w:t xml:space="preserve">Az adatkezelés jogalapja a Felek közötti szerződés teljesítése vagy azt megelőzően a szerződés megkötéséhez szükséges lépések megtétele, valamint az Adatkezelőre vonatkozó jogi kötelezettség teljesítése (GDPR 6. cikk (1) bek. b) és c) pontok). </w:t>
      </w:r>
    </w:p>
    <w:p w14:paraId="000000C0" w14:textId="77777777" w:rsidR="003B7341" w:rsidRDefault="003B7341">
      <w:pPr>
        <w:spacing w:after="0" w:line="240" w:lineRule="auto"/>
        <w:ind w:left="284"/>
        <w:jc w:val="both"/>
        <w:rPr>
          <w:rFonts w:ascii="Garamond" w:eastAsia="Garamond" w:hAnsi="Garamond" w:cs="Garamond"/>
          <w:b/>
          <w:sz w:val="24"/>
          <w:szCs w:val="24"/>
        </w:rPr>
      </w:pPr>
    </w:p>
    <w:p w14:paraId="000000C1" w14:textId="5E6B9532" w:rsidR="003B7341" w:rsidRDefault="001D6E9B">
      <w:pPr>
        <w:spacing w:after="0" w:line="240" w:lineRule="auto"/>
        <w:ind w:left="284"/>
        <w:jc w:val="both"/>
        <w:rPr>
          <w:rFonts w:ascii="Garamond" w:eastAsia="Garamond" w:hAnsi="Garamond" w:cs="Garamond"/>
          <w:sz w:val="28"/>
          <w:szCs w:val="28"/>
        </w:rPr>
      </w:pPr>
      <w:r>
        <w:rPr>
          <w:rFonts w:ascii="Garamond" w:eastAsia="Garamond" w:hAnsi="Garamond" w:cs="Garamond"/>
          <w:b/>
          <w:sz w:val="24"/>
          <w:szCs w:val="24"/>
        </w:rPr>
        <w:t>3.3. A kezelt adatok köre:</w:t>
      </w:r>
      <w:r>
        <w:rPr>
          <w:rFonts w:ascii="Garamond" w:eastAsia="Garamond" w:hAnsi="Garamond" w:cs="Garamond"/>
          <w:sz w:val="24"/>
          <w:szCs w:val="24"/>
        </w:rPr>
        <w:t xml:space="preserve"> Az Adatkezelő minden esetben rögzíti – az ügyfelek </w:t>
      </w:r>
      <w:r w:rsidR="00E266C5">
        <w:rPr>
          <w:rFonts w:ascii="Garamond" w:eastAsia="Garamond" w:hAnsi="Garamond" w:cs="Garamond"/>
          <w:sz w:val="24"/>
          <w:szCs w:val="24"/>
        </w:rPr>
        <w:t xml:space="preserve">és a </w:t>
      </w:r>
      <w:r w:rsidR="00E266C5" w:rsidRPr="00E266C5">
        <w:rPr>
          <w:rFonts w:ascii="Garamond" w:eastAsia="Garamond" w:hAnsi="Garamond" w:cs="Garamond"/>
          <w:sz w:val="24"/>
          <w:szCs w:val="24"/>
        </w:rPr>
        <w:t xml:space="preserve">szerződéses partnerek </w:t>
      </w:r>
      <w:r>
        <w:rPr>
          <w:rFonts w:ascii="Garamond" w:eastAsia="Garamond" w:hAnsi="Garamond" w:cs="Garamond"/>
          <w:sz w:val="24"/>
          <w:szCs w:val="24"/>
        </w:rPr>
        <w:t>jellegétől függően – a szerződéses jogviszony teljesítéséhez szükséges információkat, így az ajánlat, illetőleg a szerződés tárgyát, tartalmát, annak díjazást, időpontját, illetőleg a teljesítés határidejét és helyét (ideértve ese</w:t>
      </w:r>
      <w:r w:rsidR="00E266C5">
        <w:rPr>
          <w:rFonts w:ascii="Garamond" w:eastAsia="Garamond" w:hAnsi="Garamond" w:cs="Garamond"/>
          <w:sz w:val="24"/>
          <w:szCs w:val="24"/>
        </w:rPr>
        <w:t>tlegesen a szállítási adatokat)</w:t>
      </w:r>
      <w:r>
        <w:rPr>
          <w:rFonts w:ascii="Garamond" w:eastAsia="Garamond" w:hAnsi="Garamond" w:cs="Garamond"/>
          <w:sz w:val="24"/>
          <w:szCs w:val="24"/>
        </w:rPr>
        <w:t>. Ezen túlmenően az Adatkezelő rögzíti:</w:t>
      </w:r>
    </w:p>
    <w:p w14:paraId="000000C2" w14:textId="77777777" w:rsidR="003B7341" w:rsidRDefault="001D6E9B">
      <w:pPr>
        <w:keepLines/>
        <w:numPr>
          <w:ilvl w:val="0"/>
          <w:numId w:val="2"/>
        </w:numPr>
        <w:pBdr>
          <w:top w:val="nil"/>
          <w:left w:val="nil"/>
          <w:bottom w:val="nil"/>
          <w:right w:val="nil"/>
          <w:between w:val="nil"/>
        </w:pBdr>
        <w:spacing w:after="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rPr>
        <w:t>természetes személyek esetén: családi- és utónév; lakcím; elérhetőség (telefonszám, e-mail cím)</w:t>
      </w:r>
      <w:r>
        <w:rPr>
          <w:rFonts w:ascii="Garamond" w:eastAsia="Garamond" w:hAnsi="Garamond" w:cs="Garamond"/>
          <w:sz w:val="24"/>
          <w:szCs w:val="24"/>
        </w:rPr>
        <w:t>;</w:t>
      </w:r>
    </w:p>
    <w:p w14:paraId="000000C3" w14:textId="77777777" w:rsidR="003B7341" w:rsidRDefault="001D6E9B">
      <w:pPr>
        <w:keepLines/>
        <w:numPr>
          <w:ilvl w:val="0"/>
          <w:numId w:val="2"/>
        </w:numPr>
        <w:pBdr>
          <w:top w:val="nil"/>
          <w:left w:val="nil"/>
          <w:bottom w:val="nil"/>
          <w:right w:val="nil"/>
          <w:between w:val="nil"/>
        </w:pBdr>
        <w:spacing w:after="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jogi személyek esetén: cégnév; székhely; képviselő és/vagy kapcsolattartó neve; elérhetősége (telefonszám, e-mail cím). </w:t>
      </w:r>
    </w:p>
    <w:p w14:paraId="000000C4" w14:textId="77777777" w:rsidR="003B7341" w:rsidRDefault="003B7341">
      <w:pPr>
        <w:keepLines/>
        <w:spacing w:after="0" w:line="240" w:lineRule="auto"/>
        <w:jc w:val="both"/>
        <w:rPr>
          <w:rFonts w:ascii="Garamond" w:eastAsia="Garamond" w:hAnsi="Garamond" w:cs="Garamond"/>
          <w:sz w:val="24"/>
          <w:szCs w:val="24"/>
        </w:rPr>
      </w:pPr>
    </w:p>
    <w:p w14:paraId="000000C7" w14:textId="1B5A1D80" w:rsidR="003B7341" w:rsidRDefault="001D6E9B">
      <w:pPr>
        <w:keepLines/>
        <w:spacing w:after="0" w:line="240" w:lineRule="auto"/>
        <w:ind w:left="283"/>
        <w:jc w:val="both"/>
        <w:rPr>
          <w:rFonts w:ascii="Garamond" w:eastAsia="Garamond" w:hAnsi="Garamond" w:cs="Garamond"/>
          <w:sz w:val="24"/>
          <w:szCs w:val="24"/>
        </w:rPr>
      </w:pPr>
      <w:r>
        <w:rPr>
          <w:rFonts w:ascii="Garamond" w:eastAsia="Garamond" w:hAnsi="Garamond" w:cs="Garamond"/>
          <w:b/>
          <w:sz w:val="24"/>
          <w:szCs w:val="24"/>
        </w:rPr>
        <w:t xml:space="preserve">3.4. Az adatkezelés időtartama: </w:t>
      </w:r>
      <w:r>
        <w:rPr>
          <w:rFonts w:ascii="Garamond" w:eastAsia="Garamond" w:hAnsi="Garamond" w:cs="Garamond"/>
          <w:sz w:val="24"/>
          <w:szCs w:val="24"/>
        </w:rPr>
        <w:t xml:space="preserve">Az ügyfelek </w:t>
      </w:r>
      <w:r w:rsidR="00E266C5">
        <w:rPr>
          <w:rFonts w:ascii="Garamond" w:eastAsia="Garamond" w:hAnsi="Garamond" w:cs="Garamond"/>
          <w:sz w:val="24"/>
          <w:szCs w:val="24"/>
        </w:rPr>
        <w:t xml:space="preserve">és a </w:t>
      </w:r>
      <w:r w:rsidR="00E266C5" w:rsidRPr="00E266C5">
        <w:rPr>
          <w:rFonts w:ascii="Garamond" w:eastAsia="Garamond" w:hAnsi="Garamond" w:cs="Garamond"/>
          <w:sz w:val="24"/>
          <w:szCs w:val="24"/>
        </w:rPr>
        <w:t xml:space="preserve">szerződéses partnerek </w:t>
      </w:r>
      <w:r>
        <w:rPr>
          <w:rFonts w:ascii="Garamond" w:eastAsia="Garamond" w:hAnsi="Garamond" w:cs="Garamond"/>
          <w:sz w:val="24"/>
          <w:szCs w:val="24"/>
        </w:rPr>
        <w:t xml:space="preserve">személyes adatait az Adatkezelő az adott jogviszony fennállása alatt illetőleg, a jogviszony megszűnését követő törvényben meghatározott ideig kezeli. A Számv.tv. 169. § (2) bekezdése alapján az Adatkezelő a kiállított számlákat 8 évig köteles megőrizni. Amennyiben a kapcsolatfelvétel során szerződéses ajánlat került kiadásra, azonban szerződéskötésre nem került sor, úgy az ügyfél adatait is tartalmazó ajánlatot az Adatkezelő – amennyiben az ügyfél ettől eltérően nem rendelkezik – 2 évig kezeli, utána megsemmisíti, illetőleg törli. </w:t>
      </w:r>
    </w:p>
    <w:p w14:paraId="000000C8" w14:textId="77777777" w:rsidR="003B7341" w:rsidRDefault="003B7341">
      <w:pPr>
        <w:spacing w:after="0" w:line="240" w:lineRule="auto"/>
        <w:ind w:left="284"/>
        <w:jc w:val="both"/>
        <w:rPr>
          <w:rFonts w:ascii="Garamond" w:eastAsia="Garamond" w:hAnsi="Garamond" w:cs="Garamond"/>
          <w:sz w:val="24"/>
          <w:szCs w:val="24"/>
        </w:rPr>
      </w:pPr>
    </w:p>
    <w:p w14:paraId="000000C9" w14:textId="77777777" w:rsidR="003B7341" w:rsidRDefault="001D6E9B">
      <w:pPr>
        <w:spacing w:after="0" w:line="240" w:lineRule="auto"/>
        <w:ind w:left="284"/>
        <w:jc w:val="both"/>
        <w:rPr>
          <w:rFonts w:ascii="Garamond" w:eastAsia="Garamond" w:hAnsi="Garamond" w:cs="Garamond"/>
          <w:b/>
          <w:sz w:val="24"/>
          <w:szCs w:val="24"/>
        </w:rPr>
      </w:pPr>
      <w:r>
        <w:rPr>
          <w:rFonts w:ascii="Garamond" w:eastAsia="Garamond" w:hAnsi="Garamond" w:cs="Garamond"/>
          <w:b/>
          <w:sz w:val="24"/>
          <w:szCs w:val="24"/>
        </w:rPr>
        <w:t>3.5. Adatfeldolgozás, Adattovábbítás</w:t>
      </w:r>
    </w:p>
    <w:p w14:paraId="000000CA" w14:textId="77777777" w:rsidR="003B7341" w:rsidRDefault="003B7341">
      <w:pPr>
        <w:spacing w:after="0" w:line="240" w:lineRule="auto"/>
        <w:ind w:left="284"/>
        <w:jc w:val="both"/>
        <w:rPr>
          <w:rFonts w:ascii="Garamond" w:eastAsia="Garamond" w:hAnsi="Garamond" w:cs="Garamond"/>
          <w:sz w:val="24"/>
          <w:szCs w:val="24"/>
        </w:rPr>
      </w:pPr>
    </w:p>
    <w:p w14:paraId="000000CB" w14:textId="77777777" w:rsidR="003B7341" w:rsidRDefault="001D6E9B">
      <w:pPr>
        <w:spacing w:after="0" w:line="240" w:lineRule="auto"/>
        <w:ind w:left="284"/>
        <w:jc w:val="both"/>
        <w:rPr>
          <w:rFonts w:ascii="Garamond" w:eastAsia="Garamond" w:hAnsi="Garamond" w:cs="Garamond"/>
          <w:sz w:val="24"/>
          <w:szCs w:val="24"/>
        </w:rPr>
      </w:pPr>
      <w:r>
        <w:rPr>
          <w:rFonts w:ascii="Garamond" w:eastAsia="Garamond" w:hAnsi="Garamond" w:cs="Garamond"/>
          <w:sz w:val="24"/>
          <w:szCs w:val="24"/>
        </w:rPr>
        <w:t>Az Adatkezelő az adatfeldolgozást maga végzi.</w:t>
      </w:r>
    </w:p>
    <w:p w14:paraId="000000CC" w14:textId="77777777" w:rsidR="003B7341" w:rsidRDefault="003B7341">
      <w:pPr>
        <w:spacing w:after="0" w:line="240" w:lineRule="auto"/>
        <w:ind w:left="284"/>
        <w:jc w:val="both"/>
        <w:rPr>
          <w:rFonts w:ascii="Garamond" w:eastAsia="Garamond" w:hAnsi="Garamond" w:cs="Garamond"/>
          <w:sz w:val="24"/>
          <w:szCs w:val="24"/>
        </w:rPr>
      </w:pPr>
    </w:p>
    <w:p w14:paraId="000000CD" w14:textId="48B1B555" w:rsidR="003B7341" w:rsidRDefault="001D6E9B">
      <w:pPr>
        <w:spacing w:after="0" w:line="240" w:lineRule="auto"/>
        <w:ind w:left="284"/>
        <w:jc w:val="both"/>
        <w:rPr>
          <w:rFonts w:ascii="Garamond" w:eastAsia="Garamond" w:hAnsi="Garamond" w:cs="Garamond"/>
          <w:sz w:val="24"/>
          <w:szCs w:val="24"/>
        </w:rPr>
      </w:pPr>
      <w:r>
        <w:rPr>
          <w:rFonts w:ascii="Garamond" w:eastAsia="Garamond" w:hAnsi="Garamond" w:cs="Garamond"/>
          <w:sz w:val="24"/>
          <w:szCs w:val="24"/>
        </w:rPr>
        <w:t xml:space="preserve">Az Adatkezelő az ügyfelek </w:t>
      </w:r>
      <w:r w:rsidR="00E266C5">
        <w:rPr>
          <w:rFonts w:ascii="Garamond" w:eastAsia="Garamond" w:hAnsi="Garamond" w:cs="Garamond"/>
          <w:sz w:val="24"/>
          <w:szCs w:val="24"/>
        </w:rPr>
        <w:t xml:space="preserve">és a </w:t>
      </w:r>
      <w:r w:rsidR="00E266C5" w:rsidRPr="00E266C5">
        <w:rPr>
          <w:rFonts w:ascii="Garamond" w:eastAsia="Garamond" w:hAnsi="Garamond" w:cs="Garamond"/>
          <w:sz w:val="24"/>
          <w:szCs w:val="24"/>
        </w:rPr>
        <w:t xml:space="preserve">szerződéses partnerek </w:t>
      </w:r>
      <w:r>
        <w:rPr>
          <w:rFonts w:ascii="Garamond" w:eastAsia="Garamond" w:hAnsi="Garamond" w:cs="Garamond"/>
          <w:sz w:val="24"/>
          <w:szCs w:val="24"/>
        </w:rPr>
        <w:t xml:space="preserve">adatait az 1. számú mellékletben megjelölt könyvelést végző gazdasági társaságnak, illetőleg szükség esetén a jogi ügyeit ellátó ügyvédi irodának átadni jogosult, betartatva velük a jelen Szabályzatban részletesen meghatározott adatkezelési irányelveket. Esetleges szolgáltatóváltás miatt a jelen Szabályzatot módosítani nem szükséges, azonban a felülvizsgálat során annak hatályosítását el kell végezni. </w:t>
      </w:r>
    </w:p>
    <w:p w14:paraId="000000CE" w14:textId="77777777" w:rsidR="003B7341" w:rsidRDefault="003B7341">
      <w:pPr>
        <w:spacing w:after="0" w:line="240" w:lineRule="auto"/>
        <w:ind w:left="284"/>
        <w:jc w:val="both"/>
        <w:rPr>
          <w:rFonts w:ascii="Garamond" w:eastAsia="Garamond" w:hAnsi="Garamond" w:cs="Garamond"/>
          <w:sz w:val="24"/>
          <w:szCs w:val="24"/>
        </w:rPr>
      </w:pPr>
    </w:p>
    <w:p w14:paraId="000000CF" w14:textId="448D83C7" w:rsidR="003B7341" w:rsidRDefault="001D6E9B">
      <w:pPr>
        <w:spacing w:after="0" w:line="240" w:lineRule="auto"/>
        <w:ind w:left="284"/>
        <w:jc w:val="both"/>
        <w:rPr>
          <w:rFonts w:ascii="Garamond" w:eastAsia="Garamond" w:hAnsi="Garamond" w:cs="Garamond"/>
          <w:sz w:val="24"/>
          <w:szCs w:val="24"/>
        </w:rPr>
      </w:pPr>
      <w:r>
        <w:rPr>
          <w:rFonts w:ascii="Garamond" w:eastAsia="Garamond" w:hAnsi="Garamond" w:cs="Garamond"/>
          <w:sz w:val="24"/>
          <w:szCs w:val="24"/>
        </w:rPr>
        <w:t>Az Adatkezelő az illetékes hatóságok (így különösen a Nemzeti Adó- és Vámhivatal) részére a jogszabályokban előírt adat</w:t>
      </w:r>
      <w:r w:rsidR="002550BC">
        <w:rPr>
          <w:rFonts w:ascii="Garamond" w:eastAsia="Garamond" w:hAnsi="Garamond" w:cs="Garamond"/>
          <w:sz w:val="24"/>
          <w:szCs w:val="24"/>
        </w:rPr>
        <w:t xml:space="preserve">továbbítási kötelezettségének </w:t>
      </w:r>
      <w:r w:rsidR="00B02224">
        <w:rPr>
          <w:rFonts w:ascii="Garamond" w:eastAsia="Garamond" w:hAnsi="Garamond" w:cs="Garamond"/>
          <w:sz w:val="24"/>
          <w:szCs w:val="24"/>
        </w:rPr>
        <w:t>az Érintett</w:t>
      </w:r>
      <w:r>
        <w:rPr>
          <w:rFonts w:ascii="Garamond" w:eastAsia="Garamond" w:hAnsi="Garamond" w:cs="Garamond"/>
          <w:sz w:val="24"/>
          <w:szCs w:val="24"/>
        </w:rPr>
        <w:t xml:space="preserve"> hozzájárulásának hiányában is köteles eleget tenni.</w:t>
      </w:r>
    </w:p>
    <w:p w14:paraId="0405514C" w14:textId="320264A3" w:rsidR="00E266C5" w:rsidRDefault="00E266C5">
      <w:pPr>
        <w:spacing w:after="0" w:line="240" w:lineRule="auto"/>
        <w:ind w:left="284"/>
        <w:jc w:val="both"/>
        <w:rPr>
          <w:rFonts w:ascii="Garamond" w:eastAsia="Garamond" w:hAnsi="Garamond" w:cs="Garamond"/>
          <w:sz w:val="24"/>
          <w:szCs w:val="24"/>
        </w:rPr>
      </w:pPr>
    </w:p>
    <w:p w14:paraId="4F495261" w14:textId="11C35190" w:rsidR="00E266C5" w:rsidRDefault="00E266C5" w:rsidP="00E266C5">
      <w:pPr>
        <w:spacing w:after="0" w:line="240" w:lineRule="auto"/>
        <w:ind w:left="284"/>
        <w:jc w:val="both"/>
        <w:rPr>
          <w:rFonts w:ascii="Garamond" w:eastAsia="Garamond" w:hAnsi="Garamond" w:cs="Garamond"/>
          <w:b/>
          <w:smallCaps/>
          <w:sz w:val="24"/>
          <w:szCs w:val="24"/>
        </w:rPr>
      </w:pPr>
      <w:r>
        <w:rPr>
          <w:rFonts w:ascii="Garamond" w:eastAsia="Garamond" w:hAnsi="Garamond" w:cs="Garamond"/>
          <w:b/>
          <w:smallCaps/>
          <w:sz w:val="24"/>
          <w:szCs w:val="24"/>
        </w:rPr>
        <w:t>4) Szereplők</w:t>
      </w:r>
    </w:p>
    <w:p w14:paraId="4AEA4042" w14:textId="77777777" w:rsidR="00E266C5" w:rsidRDefault="00E266C5" w:rsidP="00E266C5">
      <w:pPr>
        <w:spacing w:after="0" w:line="240" w:lineRule="auto"/>
        <w:ind w:left="284"/>
        <w:jc w:val="both"/>
        <w:rPr>
          <w:rFonts w:ascii="Garamond" w:eastAsia="Garamond" w:hAnsi="Garamond" w:cs="Garamond"/>
          <w:b/>
          <w:sz w:val="24"/>
          <w:szCs w:val="24"/>
        </w:rPr>
      </w:pPr>
    </w:p>
    <w:p w14:paraId="17B008D5" w14:textId="49D93223" w:rsidR="00E266C5" w:rsidRPr="00BF2CCD" w:rsidRDefault="00E266C5" w:rsidP="00E266C5">
      <w:pPr>
        <w:autoSpaceDE w:val="0"/>
        <w:autoSpaceDN w:val="0"/>
        <w:adjustRightInd w:val="0"/>
        <w:spacing w:after="0" w:line="240" w:lineRule="auto"/>
        <w:ind w:left="284"/>
        <w:jc w:val="both"/>
        <w:rPr>
          <w:rFonts w:ascii="Garamond" w:hAnsi="Garamond"/>
          <w:sz w:val="24"/>
          <w:szCs w:val="24"/>
        </w:rPr>
      </w:pPr>
      <w:r>
        <w:rPr>
          <w:rFonts w:ascii="Garamond" w:eastAsia="Garamond" w:hAnsi="Garamond" w:cs="Garamond"/>
          <w:b/>
          <w:sz w:val="24"/>
          <w:szCs w:val="24"/>
        </w:rPr>
        <w:t xml:space="preserve">4.1. </w:t>
      </w:r>
      <w:r w:rsidRPr="00BF2CCD">
        <w:rPr>
          <w:rFonts w:ascii="Garamond" w:hAnsi="Garamond"/>
          <w:b/>
          <w:sz w:val="24"/>
          <w:szCs w:val="24"/>
        </w:rPr>
        <w:t xml:space="preserve">Az adatkezelés célja: </w:t>
      </w:r>
      <w:r w:rsidR="00C74D5A">
        <w:rPr>
          <w:rFonts w:ascii="Garamond" w:hAnsi="Garamond"/>
          <w:sz w:val="24"/>
          <w:szCs w:val="24"/>
        </w:rPr>
        <w:t>A</w:t>
      </w:r>
      <w:r w:rsidRPr="00BF2CCD">
        <w:rPr>
          <w:rFonts w:ascii="Garamond" w:hAnsi="Garamond"/>
          <w:sz w:val="24"/>
          <w:szCs w:val="24"/>
        </w:rPr>
        <w:t xml:space="preserve"> </w:t>
      </w:r>
      <w:r w:rsidR="00C74D5A">
        <w:rPr>
          <w:rFonts w:ascii="Garamond" w:hAnsi="Garamond"/>
          <w:sz w:val="24"/>
          <w:szCs w:val="24"/>
        </w:rPr>
        <w:t>F</w:t>
      </w:r>
      <w:r>
        <w:rPr>
          <w:rFonts w:ascii="Garamond" w:hAnsi="Garamond"/>
          <w:sz w:val="24"/>
          <w:szCs w:val="24"/>
        </w:rPr>
        <w:t>ilmalkotásokban megjelenő Szereplőket</w:t>
      </w:r>
      <w:r w:rsidRPr="00BF2CCD">
        <w:rPr>
          <w:rFonts w:ascii="Garamond" w:hAnsi="Garamond"/>
          <w:sz w:val="24"/>
          <w:szCs w:val="24"/>
        </w:rPr>
        <w:t xml:space="preserve"> érintő adatkezelés célja </w:t>
      </w:r>
      <w:r>
        <w:rPr>
          <w:rFonts w:ascii="Garamond" w:hAnsi="Garamond"/>
          <w:sz w:val="24"/>
          <w:szCs w:val="24"/>
        </w:rPr>
        <w:t xml:space="preserve">egyrészről a </w:t>
      </w:r>
      <w:r w:rsidRPr="00E266C5">
        <w:rPr>
          <w:rFonts w:ascii="Garamond" w:hAnsi="Garamond"/>
          <w:sz w:val="24"/>
          <w:szCs w:val="24"/>
        </w:rPr>
        <w:t xml:space="preserve">Ptk. 2:48. § (1) bek. </w:t>
      </w:r>
      <w:r>
        <w:rPr>
          <w:rFonts w:ascii="Garamond" w:hAnsi="Garamond"/>
          <w:sz w:val="24"/>
          <w:szCs w:val="24"/>
        </w:rPr>
        <w:t xml:space="preserve">szerinti kép- és hangfelvétel, valamint a név felhasználásához kapcsolódó </w:t>
      </w:r>
      <w:r w:rsidR="00723329">
        <w:rPr>
          <w:rFonts w:ascii="Garamond" w:hAnsi="Garamond"/>
          <w:sz w:val="24"/>
          <w:szCs w:val="24"/>
        </w:rPr>
        <w:t xml:space="preserve">azonosíthatóság, illetőleg az </w:t>
      </w:r>
      <w:r w:rsidR="00AC0848">
        <w:rPr>
          <w:rFonts w:ascii="Garamond" w:hAnsi="Garamond"/>
          <w:sz w:val="24"/>
          <w:szCs w:val="24"/>
        </w:rPr>
        <w:t>ezzel összefüggő</w:t>
      </w:r>
      <w:r w:rsidR="00723329">
        <w:rPr>
          <w:rFonts w:ascii="Garamond" w:hAnsi="Garamond"/>
          <w:sz w:val="24"/>
          <w:szCs w:val="24"/>
        </w:rPr>
        <w:t xml:space="preserve"> </w:t>
      </w:r>
      <w:r>
        <w:rPr>
          <w:rFonts w:ascii="Garamond" w:hAnsi="Garamond"/>
          <w:sz w:val="24"/>
          <w:szCs w:val="24"/>
        </w:rPr>
        <w:t>jogszabályi köteleze</w:t>
      </w:r>
      <w:r w:rsidR="00723329">
        <w:rPr>
          <w:rFonts w:ascii="Garamond" w:hAnsi="Garamond"/>
          <w:sz w:val="24"/>
          <w:szCs w:val="24"/>
        </w:rPr>
        <w:t>ttségek teljesítése, másrészről</w:t>
      </w:r>
      <w:r>
        <w:rPr>
          <w:rFonts w:ascii="Garamond" w:hAnsi="Garamond"/>
          <w:sz w:val="24"/>
          <w:szCs w:val="24"/>
        </w:rPr>
        <w:t xml:space="preserve"> </w:t>
      </w:r>
      <w:r w:rsidR="00723329">
        <w:rPr>
          <w:rFonts w:ascii="Garamond" w:hAnsi="Garamond"/>
          <w:sz w:val="24"/>
          <w:szCs w:val="24"/>
        </w:rPr>
        <w:t xml:space="preserve">– </w:t>
      </w:r>
      <w:r>
        <w:rPr>
          <w:rFonts w:ascii="Garamond" w:hAnsi="Garamond"/>
          <w:sz w:val="24"/>
          <w:szCs w:val="24"/>
        </w:rPr>
        <w:t>ha a Szereplő a feladatai ellátását díjazás ellenében végzi</w:t>
      </w:r>
      <w:r w:rsidR="00723329">
        <w:rPr>
          <w:rFonts w:ascii="Garamond" w:hAnsi="Garamond"/>
          <w:sz w:val="24"/>
          <w:szCs w:val="24"/>
        </w:rPr>
        <w:t xml:space="preserve"> – </w:t>
      </w:r>
      <w:r>
        <w:rPr>
          <w:rFonts w:ascii="Garamond" w:hAnsi="Garamond"/>
          <w:sz w:val="24"/>
          <w:szCs w:val="24"/>
        </w:rPr>
        <w:t>a jogviszony</w:t>
      </w:r>
      <w:r w:rsidRPr="00BF2CCD">
        <w:rPr>
          <w:rFonts w:ascii="Garamond" w:hAnsi="Garamond"/>
          <w:sz w:val="24"/>
          <w:szCs w:val="24"/>
        </w:rPr>
        <w:t xml:space="preserve"> létesítéséhez</w:t>
      </w:r>
      <w:r>
        <w:rPr>
          <w:rFonts w:ascii="Garamond" w:hAnsi="Garamond"/>
          <w:sz w:val="24"/>
          <w:szCs w:val="24"/>
        </w:rPr>
        <w:t xml:space="preserve"> szükséges szerződés megkötése, </w:t>
      </w:r>
      <w:r w:rsidRPr="00BF2CCD">
        <w:rPr>
          <w:rFonts w:ascii="Garamond" w:hAnsi="Garamond"/>
          <w:sz w:val="24"/>
          <w:szCs w:val="24"/>
        </w:rPr>
        <w:t>a jogszabályban előírt hatósági adatbejelentések teljesítése, a bérszámfejtéssel és</w:t>
      </w:r>
      <w:r w:rsidR="00AC0848">
        <w:rPr>
          <w:rFonts w:ascii="Garamond" w:hAnsi="Garamond"/>
          <w:sz w:val="24"/>
          <w:szCs w:val="24"/>
        </w:rPr>
        <w:t>/vagy</w:t>
      </w:r>
      <w:r w:rsidRPr="00BF2CCD">
        <w:rPr>
          <w:rFonts w:ascii="Garamond" w:hAnsi="Garamond"/>
          <w:sz w:val="24"/>
          <w:szCs w:val="24"/>
        </w:rPr>
        <w:t xml:space="preserve"> adózással és járulékfizetéssel kapcsolatos kötelezettségek ellátása és egyéb, az Adatkezelő jogszabályi kötelezettségének történő megfelelése. </w:t>
      </w:r>
    </w:p>
    <w:p w14:paraId="574F9996" w14:textId="77777777" w:rsidR="00E266C5" w:rsidRPr="00BF2CCD" w:rsidRDefault="00E266C5" w:rsidP="00E266C5">
      <w:pPr>
        <w:autoSpaceDE w:val="0"/>
        <w:autoSpaceDN w:val="0"/>
        <w:adjustRightInd w:val="0"/>
        <w:spacing w:after="0" w:line="240" w:lineRule="auto"/>
        <w:ind w:left="284"/>
        <w:jc w:val="both"/>
        <w:rPr>
          <w:rFonts w:ascii="Garamond" w:hAnsi="Garamond"/>
          <w:b/>
          <w:sz w:val="24"/>
          <w:szCs w:val="24"/>
        </w:rPr>
      </w:pPr>
    </w:p>
    <w:p w14:paraId="23C3F0E7" w14:textId="33800297" w:rsidR="00E266C5" w:rsidRPr="00BF2CCD" w:rsidRDefault="00E266C5" w:rsidP="00E266C5">
      <w:pPr>
        <w:autoSpaceDE w:val="0"/>
        <w:autoSpaceDN w:val="0"/>
        <w:adjustRightInd w:val="0"/>
        <w:spacing w:after="0" w:line="240" w:lineRule="auto"/>
        <w:ind w:left="284"/>
        <w:jc w:val="both"/>
        <w:rPr>
          <w:rFonts w:ascii="Garamond" w:hAnsi="Garamond"/>
          <w:sz w:val="24"/>
          <w:szCs w:val="24"/>
        </w:rPr>
      </w:pPr>
      <w:r>
        <w:rPr>
          <w:rFonts w:ascii="Garamond" w:hAnsi="Garamond"/>
          <w:b/>
          <w:sz w:val="24"/>
          <w:szCs w:val="24"/>
        </w:rPr>
        <w:t>4</w:t>
      </w:r>
      <w:r w:rsidRPr="00BF2CCD">
        <w:rPr>
          <w:rFonts w:ascii="Garamond" w:hAnsi="Garamond"/>
          <w:b/>
          <w:sz w:val="24"/>
          <w:szCs w:val="24"/>
        </w:rPr>
        <w:t xml:space="preserve">.2. Az adatkezelés jogalapja: </w:t>
      </w:r>
      <w:r w:rsidR="00C74D5A">
        <w:rPr>
          <w:rFonts w:ascii="Garamond" w:hAnsi="Garamond"/>
          <w:sz w:val="24"/>
          <w:szCs w:val="24"/>
        </w:rPr>
        <w:t xml:space="preserve">Az adatkezelés </w:t>
      </w:r>
      <w:r w:rsidRPr="00BF2CCD">
        <w:rPr>
          <w:rFonts w:ascii="Garamond" w:hAnsi="Garamond"/>
          <w:sz w:val="24"/>
          <w:szCs w:val="24"/>
        </w:rPr>
        <w:t xml:space="preserve">a </w:t>
      </w:r>
      <w:r>
        <w:rPr>
          <w:rFonts w:ascii="Garamond" w:hAnsi="Garamond"/>
          <w:sz w:val="24"/>
          <w:szCs w:val="24"/>
        </w:rPr>
        <w:t>Szereplő</w:t>
      </w:r>
      <w:r w:rsidRPr="00BF2CCD">
        <w:rPr>
          <w:rFonts w:ascii="Garamond" w:hAnsi="Garamond"/>
          <w:sz w:val="24"/>
          <w:szCs w:val="24"/>
        </w:rPr>
        <w:t xml:space="preserve"> hozzájárulásán, </w:t>
      </w:r>
      <w:r>
        <w:rPr>
          <w:rFonts w:ascii="Garamond" w:hAnsi="Garamond"/>
          <w:sz w:val="24"/>
          <w:szCs w:val="24"/>
        </w:rPr>
        <w:t xml:space="preserve">a </w:t>
      </w:r>
      <w:r w:rsidRPr="00BF2CCD">
        <w:rPr>
          <w:rFonts w:ascii="Garamond" w:hAnsi="Garamond"/>
          <w:sz w:val="24"/>
          <w:szCs w:val="24"/>
        </w:rPr>
        <w:t xml:space="preserve">szerződés teljesítése érdekében, valamint jogszabályi kötelezettségen alapul (GDPR 6. cikk (1) bek. a), b) és c) pontok). </w:t>
      </w:r>
    </w:p>
    <w:p w14:paraId="2EFD867D" w14:textId="77777777" w:rsidR="00E266C5" w:rsidRPr="00BF2CCD" w:rsidRDefault="00E266C5" w:rsidP="00E266C5">
      <w:pPr>
        <w:autoSpaceDE w:val="0"/>
        <w:autoSpaceDN w:val="0"/>
        <w:adjustRightInd w:val="0"/>
        <w:spacing w:after="0" w:line="240" w:lineRule="auto"/>
        <w:ind w:left="284"/>
        <w:jc w:val="both"/>
        <w:rPr>
          <w:rFonts w:ascii="Garamond" w:hAnsi="Garamond"/>
          <w:sz w:val="24"/>
          <w:szCs w:val="24"/>
        </w:rPr>
      </w:pPr>
    </w:p>
    <w:p w14:paraId="115B6B95" w14:textId="7B84DCDF" w:rsidR="006B26DE" w:rsidRDefault="00E266C5" w:rsidP="00E266C5">
      <w:pPr>
        <w:autoSpaceDE w:val="0"/>
        <w:autoSpaceDN w:val="0"/>
        <w:adjustRightInd w:val="0"/>
        <w:spacing w:after="0" w:line="240" w:lineRule="auto"/>
        <w:ind w:left="284"/>
        <w:jc w:val="both"/>
        <w:rPr>
          <w:rFonts w:ascii="Garamond" w:hAnsi="Garamond"/>
          <w:sz w:val="24"/>
          <w:szCs w:val="24"/>
        </w:rPr>
      </w:pPr>
      <w:r>
        <w:rPr>
          <w:rFonts w:ascii="Garamond" w:hAnsi="Garamond"/>
          <w:b/>
          <w:sz w:val="24"/>
          <w:szCs w:val="24"/>
        </w:rPr>
        <w:t>4</w:t>
      </w:r>
      <w:r w:rsidRPr="00BF2CCD">
        <w:rPr>
          <w:rFonts w:ascii="Garamond" w:hAnsi="Garamond"/>
          <w:b/>
          <w:sz w:val="24"/>
          <w:szCs w:val="24"/>
        </w:rPr>
        <w:t xml:space="preserve">.3. A kezelt adatok köre: </w:t>
      </w:r>
      <w:r w:rsidRPr="00E266C5">
        <w:rPr>
          <w:rFonts w:ascii="Garamond" w:hAnsi="Garamond"/>
          <w:sz w:val="24"/>
          <w:szCs w:val="24"/>
        </w:rPr>
        <w:t>Amennyiben a</w:t>
      </w:r>
      <w:r>
        <w:rPr>
          <w:rFonts w:ascii="Garamond" w:hAnsi="Garamond"/>
          <w:b/>
          <w:sz w:val="24"/>
          <w:szCs w:val="24"/>
        </w:rPr>
        <w:t xml:space="preserve"> </w:t>
      </w:r>
      <w:r w:rsidR="00C74D5A">
        <w:rPr>
          <w:rFonts w:ascii="Garamond" w:hAnsi="Garamond"/>
          <w:sz w:val="24"/>
          <w:szCs w:val="24"/>
        </w:rPr>
        <w:t>F</w:t>
      </w:r>
      <w:r w:rsidR="006B26DE" w:rsidRPr="006B26DE">
        <w:rPr>
          <w:rFonts w:ascii="Garamond" w:hAnsi="Garamond"/>
          <w:sz w:val="24"/>
          <w:szCs w:val="24"/>
        </w:rPr>
        <w:t>ilmalkotásban</w:t>
      </w:r>
      <w:r w:rsidR="006B26DE">
        <w:rPr>
          <w:rFonts w:ascii="Garamond" w:hAnsi="Garamond"/>
          <w:b/>
          <w:sz w:val="24"/>
          <w:szCs w:val="24"/>
        </w:rPr>
        <w:t xml:space="preserve"> </w:t>
      </w:r>
      <w:r w:rsidR="006B26DE">
        <w:rPr>
          <w:rFonts w:ascii="Garamond" w:hAnsi="Garamond"/>
          <w:sz w:val="24"/>
          <w:szCs w:val="24"/>
        </w:rPr>
        <w:t xml:space="preserve">való </w:t>
      </w:r>
      <w:r w:rsidR="00FE729B">
        <w:rPr>
          <w:rFonts w:ascii="Garamond" w:hAnsi="Garamond"/>
          <w:sz w:val="24"/>
          <w:szCs w:val="24"/>
        </w:rPr>
        <w:t>szereplés</w:t>
      </w:r>
      <w:r>
        <w:rPr>
          <w:rFonts w:ascii="Garamond" w:hAnsi="Garamond"/>
          <w:sz w:val="24"/>
          <w:szCs w:val="24"/>
        </w:rPr>
        <w:t xml:space="preserve"> díjazás nélkül történik, úgy az Adatkezelő kizárólag a Szereplő beazonosításához szükséges </w:t>
      </w:r>
      <w:r w:rsidR="006B26DE">
        <w:rPr>
          <w:rFonts w:ascii="Garamond" w:hAnsi="Garamond"/>
          <w:sz w:val="24"/>
          <w:szCs w:val="24"/>
        </w:rPr>
        <w:t xml:space="preserve">alábbi adatait kezeli: </w:t>
      </w:r>
    </w:p>
    <w:p w14:paraId="365EA641" w14:textId="76931037" w:rsidR="006B26DE" w:rsidRPr="00BF2CCD" w:rsidRDefault="006B26DE" w:rsidP="006B26DE">
      <w:pPr>
        <w:pStyle w:val="Listaszerbekezds"/>
        <w:numPr>
          <w:ilvl w:val="0"/>
          <w:numId w:val="12"/>
        </w:numPr>
        <w:autoSpaceDE w:val="0"/>
        <w:autoSpaceDN w:val="0"/>
        <w:adjustRightInd w:val="0"/>
        <w:rPr>
          <w:rFonts w:ascii="Garamond" w:hAnsi="Garamond"/>
          <w:szCs w:val="24"/>
          <w:lang w:val="hu-HU"/>
        </w:rPr>
      </w:pPr>
      <w:r w:rsidRPr="00BF2CCD">
        <w:rPr>
          <w:rFonts w:ascii="Garamond" w:hAnsi="Garamond"/>
          <w:szCs w:val="24"/>
          <w:lang w:val="hu-HU"/>
        </w:rPr>
        <w:t>családi- és utónév;</w:t>
      </w:r>
    </w:p>
    <w:p w14:paraId="681CCD19" w14:textId="77777777" w:rsidR="006B26DE" w:rsidRPr="00BF2CCD" w:rsidRDefault="006B26DE" w:rsidP="006B26DE">
      <w:pPr>
        <w:pStyle w:val="Listaszerbekezds"/>
        <w:numPr>
          <w:ilvl w:val="0"/>
          <w:numId w:val="12"/>
        </w:numPr>
        <w:autoSpaceDE w:val="0"/>
        <w:autoSpaceDN w:val="0"/>
        <w:adjustRightInd w:val="0"/>
        <w:rPr>
          <w:rFonts w:ascii="Garamond" w:hAnsi="Garamond"/>
          <w:szCs w:val="24"/>
          <w:lang w:val="hu-HU"/>
        </w:rPr>
      </w:pPr>
      <w:r w:rsidRPr="00BF2CCD">
        <w:rPr>
          <w:rFonts w:ascii="Garamond" w:hAnsi="Garamond"/>
          <w:szCs w:val="24"/>
          <w:lang w:val="hu-HU"/>
        </w:rPr>
        <w:t>születési hely, idő;</w:t>
      </w:r>
    </w:p>
    <w:p w14:paraId="6012EA7C" w14:textId="370BA139" w:rsidR="006B26DE" w:rsidRPr="00BF2CCD" w:rsidRDefault="006B26DE" w:rsidP="006B26DE">
      <w:pPr>
        <w:pStyle w:val="Listaszerbekezds"/>
        <w:numPr>
          <w:ilvl w:val="0"/>
          <w:numId w:val="12"/>
        </w:numPr>
        <w:autoSpaceDE w:val="0"/>
        <w:autoSpaceDN w:val="0"/>
        <w:adjustRightInd w:val="0"/>
        <w:rPr>
          <w:rFonts w:ascii="Garamond" w:hAnsi="Garamond"/>
          <w:szCs w:val="24"/>
          <w:lang w:val="hu-HU"/>
        </w:rPr>
      </w:pPr>
      <w:r>
        <w:rPr>
          <w:rFonts w:ascii="Garamond" w:hAnsi="Garamond"/>
          <w:szCs w:val="24"/>
          <w:lang w:val="hu-HU"/>
        </w:rPr>
        <w:t>állandó lakcím.</w:t>
      </w:r>
    </w:p>
    <w:p w14:paraId="4F1D4892" w14:textId="3F62EFB4" w:rsidR="00E266C5" w:rsidRPr="00BF2CCD" w:rsidRDefault="00E266C5" w:rsidP="00E266C5">
      <w:pPr>
        <w:autoSpaceDE w:val="0"/>
        <w:autoSpaceDN w:val="0"/>
        <w:adjustRightInd w:val="0"/>
        <w:spacing w:after="0" w:line="240" w:lineRule="auto"/>
        <w:ind w:left="284"/>
        <w:jc w:val="both"/>
        <w:rPr>
          <w:rFonts w:ascii="Garamond" w:hAnsi="Garamond"/>
          <w:b/>
          <w:sz w:val="24"/>
          <w:szCs w:val="24"/>
        </w:rPr>
      </w:pPr>
      <w:r>
        <w:rPr>
          <w:rFonts w:ascii="Garamond" w:hAnsi="Garamond"/>
          <w:sz w:val="24"/>
          <w:szCs w:val="24"/>
        </w:rPr>
        <w:t xml:space="preserve">Amennyiben </w:t>
      </w:r>
      <w:r w:rsidRPr="00E266C5">
        <w:rPr>
          <w:rFonts w:ascii="Garamond" w:hAnsi="Garamond"/>
          <w:sz w:val="24"/>
          <w:szCs w:val="24"/>
        </w:rPr>
        <w:t xml:space="preserve"> </w:t>
      </w:r>
      <w:r>
        <w:rPr>
          <w:rFonts w:ascii="Garamond" w:hAnsi="Garamond"/>
          <w:sz w:val="24"/>
          <w:szCs w:val="24"/>
        </w:rPr>
        <w:t xml:space="preserve">a szereplés díjazás mellett történik, úgy az Adatkezelő </w:t>
      </w:r>
      <w:r w:rsidRPr="00BF2CCD">
        <w:rPr>
          <w:rFonts w:ascii="Garamond" w:hAnsi="Garamond"/>
          <w:sz w:val="24"/>
          <w:szCs w:val="24"/>
        </w:rPr>
        <w:t xml:space="preserve">a </w:t>
      </w:r>
      <w:r>
        <w:rPr>
          <w:rFonts w:ascii="Garamond" w:hAnsi="Garamond"/>
          <w:sz w:val="24"/>
          <w:szCs w:val="24"/>
        </w:rPr>
        <w:t>Szereplők</w:t>
      </w:r>
      <w:r w:rsidRPr="00BF2CCD">
        <w:rPr>
          <w:rFonts w:ascii="Garamond" w:hAnsi="Garamond"/>
          <w:sz w:val="24"/>
          <w:szCs w:val="24"/>
        </w:rPr>
        <w:t xml:space="preserve"> </w:t>
      </w:r>
      <w:r>
        <w:rPr>
          <w:rFonts w:ascii="Garamond" w:hAnsi="Garamond"/>
          <w:sz w:val="24"/>
          <w:szCs w:val="24"/>
        </w:rPr>
        <w:t>alábbi Személyes adat</w:t>
      </w:r>
      <w:r w:rsidRPr="00BF2CCD">
        <w:rPr>
          <w:rFonts w:ascii="Garamond" w:hAnsi="Garamond"/>
          <w:sz w:val="24"/>
          <w:szCs w:val="24"/>
        </w:rPr>
        <w:t>a</w:t>
      </w:r>
      <w:r>
        <w:rPr>
          <w:rFonts w:ascii="Garamond" w:hAnsi="Garamond"/>
          <w:sz w:val="24"/>
          <w:szCs w:val="24"/>
        </w:rPr>
        <w:t>i</w:t>
      </w:r>
      <w:r w:rsidRPr="00BF2CCD">
        <w:rPr>
          <w:rFonts w:ascii="Garamond" w:hAnsi="Garamond"/>
          <w:sz w:val="24"/>
          <w:szCs w:val="24"/>
        </w:rPr>
        <w:t xml:space="preserve">t kezeli: </w:t>
      </w:r>
    </w:p>
    <w:p w14:paraId="3175D6BE" w14:textId="77777777" w:rsidR="00E266C5" w:rsidRPr="00BF2CCD" w:rsidRDefault="00E266C5" w:rsidP="00E266C5">
      <w:pPr>
        <w:pStyle w:val="Listaszerbekezds"/>
        <w:numPr>
          <w:ilvl w:val="0"/>
          <w:numId w:val="12"/>
        </w:numPr>
        <w:autoSpaceDE w:val="0"/>
        <w:autoSpaceDN w:val="0"/>
        <w:adjustRightInd w:val="0"/>
        <w:rPr>
          <w:rFonts w:ascii="Garamond" w:hAnsi="Garamond"/>
          <w:szCs w:val="24"/>
          <w:lang w:val="hu-HU"/>
        </w:rPr>
      </w:pPr>
      <w:r w:rsidRPr="00BF2CCD">
        <w:rPr>
          <w:rFonts w:ascii="Garamond" w:hAnsi="Garamond"/>
          <w:szCs w:val="24"/>
          <w:lang w:val="hu-HU"/>
        </w:rPr>
        <w:t>családi- és utónév ill. születési név;</w:t>
      </w:r>
    </w:p>
    <w:p w14:paraId="10BBF85D" w14:textId="77777777" w:rsidR="00E266C5" w:rsidRPr="00BF2CCD" w:rsidRDefault="00E266C5" w:rsidP="00E266C5">
      <w:pPr>
        <w:pStyle w:val="Listaszerbekezds"/>
        <w:numPr>
          <w:ilvl w:val="0"/>
          <w:numId w:val="12"/>
        </w:numPr>
        <w:autoSpaceDE w:val="0"/>
        <w:autoSpaceDN w:val="0"/>
        <w:adjustRightInd w:val="0"/>
        <w:rPr>
          <w:rFonts w:ascii="Garamond" w:hAnsi="Garamond"/>
          <w:szCs w:val="24"/>
          <w:lang w:val="hu-HU"/>
        </w:rPr>
      </w:pPr>
      <w:r w:rsidRPr="00BF2CCD">
        <w:rPr>
          <w:rFonts w:ascii="Garamond" w:hAnsi="Garamond"/>
          <w:szCs w:val="24"/>
          <w:lang w:val="hu-HU"/>
        </w:rPr>
        <w:t>születési hely, idő;</w:t>
      </w:r>
    </w:p>
    <w:p w14:paraId="1633CA40" w14:textId="77777777" w:rsidR="00E266C5" w:rsidRPr="00BF2CCD" w:rsidRDefault="00E266C5" w:rsidP="00E266C5">
      <w:pPr>
        <w:pStyle w:val="Listaszerbekezds"/>
        <w:numPr>
          <w:ilvl w:val="0"/>
          <w:numId w:val="12"/>
        </w:numPr>
        <w:autoSpaceDE w:val="0"/>
        <w:autoSpaceDN w:val="0"/>
        <w:adjustRightInd w:val="0"/>
        <w:rPr>
          <w:rFonts w:ascii="Garamond" w:hAnsi="Garamond"/>
          <w:szCs w:val="24"/>
          <w:lang w:val="hu-HU"/>
        </w:rPr>
      </w:pPr>
      <w:r w:rsidRPr="00BF2CCD">
        <w:rPr>
          <w:rFonts w:ascii="Garamond" w:hAnsi="Garamond"/>
          <w:szCs w:val="24"/>
          <w:lang w:val="hu-HU"/>
        </w:rPr>
        <w:t>anyja neve;</w:t>
      </w:r>
    </w:p>
    <w:p w14:paraId="5BE2B125" w14:textId="77777777" w:rsidR="00E266C5" w:rsidRPr="00BF2CCD" w:rsidRDefault="00E266C5" w:rsidP="00E266C5">
      <w:pPr>
        <w:pStyle w:val="Listaszerbekezds"/>
        <w:numPr>
          <w:ilvl w:val="0"/>
          <w:numId w:val="12"/>
        </w:numPr>
        <w:autoSpaceDE w:val="0"/>
        <w:autoSpaceDN w:val="0"/>
        <w:adjustRightInd w:val="0"/>
        <w:rPr>
          <w:rFonts w:ascii="Garamond" w:hAnsi="Garamond"/>
          <w:szCs w:val="24"/>
          <w:lang w:val="hu-HU"/>
        </w:rPr>
      </w:pPr>
      <w:r w:rsidRPr="00BF2CCD">
        <w:rPr>
          <w:rFonts w:ascii="Garamond" w:hAnsi="Garamond"/>
          <w:szCs w:val="24"/>
          <w:lang w:val="hu-HU"/>
        </w:rPr>
        <w:t>állandó lakcím, levelezési cím;</w:t>
      </w:r>
    </w:p>
    <w:p w14:paraId="22B2C59D" w14:textId="77777777" w:rsidR="00E266C5" w:rsidRPr="00BF2CCD" w:rsidRDefault="00E266C5" w:rsidP="00E266C5">
      <w:pPr>
        <w:pStyle w:val="Listaszerbekezds"/>
        <w:numPr>
          <w:ilvl w:val="0"/>
          <w:numId w:val="12"/>
        </w:numPr>
        <w:autoSpaceDE w:val="0"/>
        <w:autoSpaceDN w:val="0"/>
        <w:adjustRightInd w:val="0"/>
        <w:rPr>
          <w:rFonts w:ascii="Garamond" w:hAnsi="Garamond"/>
          <w:szCs w:val="24"/>
          <w:lang w:val="hu-HU"/>
        </w:rPr>
      </w:pPr>
      <w:r w:rsidRPr="00BF2CCD">
        <w:rPr>
          <w:rFonts w:ascii="Garamond" w:hAnsi="Garamond"/>
          <w:szCs w:val="24"/>
          <w:lang w:val="hu-HU"/>
        </w:rPr>
        <w:t>TAJ szám, adóazonosító;</w:t>
      </w:r>
    </w:p>
    <w:p w14:paraId="3F53E476" w14:textId="77777777" w:rsidR="00E266C5" w:rsidRPr="00BF2CCD" w:rsidRDefault="00E266C5" w:rsidP="00E266C5">
      <w:pPr>
        <w:pStyle w:val="Listaszerbekezds"/>
        <w:numPr>
          <w:ilvl w:val="0"/>
          <w:numId w:val="12"/>
        </w:numPr>
        <w:autoSpaceDE w:val="0"/>
        <w:autoSpaceDN w:val="0"/>
        <w:adjustRightInd w:val="0"/>
        <w:rPr>
          <w:rFonts w:ascii="Garamond" w:hAnsi="Garamond"/>
          <w:szCs w:val="24"/>
          <w:lang w:val="hu-HU"/>
        </w:rPr>
      </w:pPr>
      <w:r w:rsidRPr="00BF2CCD">
        <w:rPr>
          <w:rFonts w:ascii="Garamond" w:hAnsi="Garamond"/>
          <w:szCs w:val="24"/>
          <w:lang w:val="hu-HU"/>
        </w:rPr>
        <w:t>állampolgárság;</w:t>
      </w:r>
    </w:p>
    <w:p w14:paraId="10706733" w14:textId="77777777" w:rsidR="00E266C5" w:rsidRPr="00BF2CCD" w:rsidRDefault="00E266C5" w:rsidP="00E266C5">
      <w:pPr>
        <w:pStyle w:val="Listaszerbekezds"/>
        <w:numPr>
          <w:ilvl w:val="0"/>
          <w:numId w:val="12"/>
        </w:numPr>
        <w:autoSpaceDE w:val="0"/>
        <w:autoSpaceDN w:val="0"/>
        <w:adjustRightInd w:val="0"/>
        <w:rPr>
          <w:rFonts w:ascii="Garamond" w:hAnsi="Garamond"/>
          <w:szCs w:val="24"/>
          <w:lang w:val="hu-HU"/>
        </w:rPr>
      </w:pPr>
      <w:r w:rsidRPr="00BF2CCD">
        <w:rPr>
          <w:rFonts w:ascii="Garamond" w:hAnsi="Garamond"/>
          <w:szCs w:val="24"/>
          <w:lang w:val="hu-HU"/>
        </w:rPr>
        <w:t>bankszámlaszám;</w:t>
      </w:r>
    </w:p>
    <w:p w14:paraId="4333CB52" w14:textId="77777777" w:rsidR="00E266C5" w:rsidRPr="00BF2CCD" w:rsidRDefault="00E266C5" w:rsidP="00E266C5">
      <w:pPr>
        <w:pStyle w:val="Listaszerbekezds"/>
        <w:numPr>
          <w:ilvl w:val="0"/>
          <w:numId w:val="12"/>
        </w:numPr>
        <w:autoSpaceDE w:val="0"/>
        <w:autoSpaceDN w:val="0"/>
        <w:adjustRightInd w:val="0"/>
        <w:rPr>
          <w:rFonts w:ascii="Garamond" w:hAnsi="Garamond"/>
          <w:szCs w:val="24"/>
          <w:lang w:val="hu-HU"/>
        </w:rPr>
      </w:pPr>
      <w:r w:rsidRPr="00BF2CCD">
        <w:rPr>
          <w:rFonts w:ascii="Garamond" w:hAnsi="Garamond"/>
          <w:szCs w:val="24"/>
          <w:lang w:val="hu-HU"/>
        </w:rPr>
        <w:t>elérhetőségek (telefonszám, e-mail cím);</w:t>
      </w:r>
    </w:p>
    <w:p w14:paraId="350BE0AE" w14:textId="59FDA1D7" w:rsidR="00E266C5" w:rsidRPr="00BF2CCD" w:rsidRDefault="00E266C5" w:rsidP="00E266C5">
      <w:pPr>
        <w:pStyle w:val="Listaszerbekezds"/>
        <w:numPr>
          <w:ilvl w:val="0"/>
          <w:numId w:val="12"/>
        </w:numPr>
        <w:autoSpaceDE w:val="0"/>
        <w:autoSpaceDN w:val="0"/>
        <w:adjustRightInd w:val="0"/>
        <w:rPr>
          <w:rFonts w:ascii="Garamond" w:hAnsi="Garamond"/>
          <w:szCs w:val="24"/>
          <w:lang w:val="hu-HU"/>
        </w:rPr>
      </w:pPr>
      <w:r w:rsidRPr="00BF2CCD">
        <w:rPr>
          <w:rFonts w:ascii="Garamond" w:hAnsi="Garamond"/>
          <w:szCs w:val="24"/>
        </w:rPr>
        <w:t xml:space="preserve">a </w:t>
      </w:r>
      <w:r>
        <w:rPr>
          <w:rFonts w:ascii="Garamond" w:hAnsi="Garamond"/>
          <w:szCs w:val="24"/>
        </w:rPr>
        <w:t>Szereplővel létesített jogviszony</w:t>
      </w:r>
      <w:r w:rsidRPr="00BF2CCD">
        <w:rPr>
          <w:rFonts w:ascii="Garamond" w:hAnsi="Garamond"/>
          <w:szCs w:val="24"/>
        </w:rPr>
        <w:t xml:space="preserve"> kezdete és megszűnése, </w:t>
      </w:r>
      <w:r>
        <w:rPr>
          <w:rFonts w:ascii="Garamond" w:hAnsi="Garamond"/>
          <w:szCs w:val="24"/>
        </w:rPr>
        <w:t xml:space="preserve">díjazás és </w:t>
      </w:r>
      <w:r w:rsidRPr="00BF2CCD">
        <w:rPr>
          <w:rFonts w:ascii="Garamond" w:hAnsi="Garamond"/>
          <w:szCs w:val="24"/>
        </w:rPr>
        <w:t>az azokat terhelő adók és járulékok</w:t>
      </w:r>
      <w:r w:rsidR="006B26DE">
        <w:rPr>
          <w:rFonts w:ascii="Garamond" w:hAnsi="Garamond"/>
          <w:szCs w:val="24"/>
        </w:rPr>
        <w:t>.</w:t>
      </w:r>
    </w:p>
    <w:p w14:paraId="4A729920" w14:textId="77777777" w:rsidR="00E266C5" w:rsidRPr="00BF2CCD" w:rsidRDefault="00E266C5" w:rsidP="00E266C5">
      <w:pPr>
        <w:pStyle w:val="Listaszerbekezds"/>
        <w:autoSpaceDE w:val="0"/>
        <w:autoSpaceDN w:val="0"/>
        <w:adjustRightInd w:val="0"/>
        <w:ind w:left="1004"/>
        <w:rPr>
          <w:rFonts w:ascii="Garamond" w:hAnsi="Garamond"/>
          <w:szCs w:val="24"/>
          <w:lang w:val="hu-HU"/>
        </w:rPr>
      </w:pPr>
    </w:p>
    <w:p w14:paraId="4A7FC753" w14:textId="4E3871B8" w:rsidR="00FE729B" w:rsidRPr="00BF2CCD" w:rsidRDefault="00E266C5" w:rsidP="00FE729B">
      <w:pPr>
        <w:autoSpaceDE w:val="0"/>
        <w:autoSpaceDN w:val="0"/>
        <w:adjustRightInd w:val="0"/>
        <w:spacing w:after="0" w:line="240" w:lineRule="auto"/>
        <w:ind w:left="284"/>
        <w:jc w:val="both"/>
        <w:rPr>
          <w:rFonts w:ascii="Garamond" w:hAnsi="Garamond"/>
          <w:sz w:val="24"/>
          <w:szCs w:val="24"/>
        </w:rPr>
      </w:pPr>
      <w:r>
        <w:rPr>
          <w:rFonts w:ascii="Garamond" w:hAnsi="Garamond"/>
          <w:b/>
          <w:sz w:val="24"/>
          <w:szCs w:val="24"/>
        </w:rPr>
        <w:t>4</w:t>
      </w:r>
      <w:r w:rsidRPr="00BF2CCD">
        <w:rPr>
          <w:rFonts w:ascii="Garamond" w:hAnsi="Garamond"/>
          <w:b/>
          <w:sz w:val="24"/>
          <w:szCs w:val="24"/>
        </w:rPr>
        <w:t xml:space="preserve">.4. Az adatkezelés időtartama: </w:t>
      </w:r>
      <w:r w:rsidRPr="00BF2CCD">
        <w:rPr>
          <w:rFonts w:ascii="Garamond" w:hAnsi="Garamond"/>
          <w:sz w:val="24"/>
          <w:szCs w:val="24"/>
        </w:rPr>
        <w:t xml:space="preserve">A </w:t>
      </w:r>
      <w:r>
        <w:rPr>
          <w:rFonts w:ascii="Garamond" w:hAnsi="Garamond"/>
          <w:sz w:val="24"/>
          <w:szCs w:val="24"/>
        </w:rPr>
        <w:t>Szereplők</w:t>
      </w:r>
      <w:r w:rsidRPr="00BF2CCD">
        <w:rPr>
          <w:rFonts w:ascii="Garamond" w:hAnsi="Garamond"/>
          <w:sz w:val="24"/>
          <w:szCs w:val="24"/>
        </w:rPr>
        <w:t xml:space="preserve"> személyes adatait az Adatkezelő a </w:t>
      </w:r>
      <w:r>
        <w:rPr>
          <w:rFonts w:ascii="Garamond" w:hAnsi="Garamond"/>
          <w:sz w:val="24"/>
          <w:szCs w:val="24"/>
        </w:rPr>
        <w:t>Szereplővel létesített jogviszony</w:t>
      </w:r>
      <w:r w:rsidRPr="00BF2CCD">
        <w:rPr>
          <w:rFonts w:ascii="Garamond" w:hAnsi="Garamond"/>
          <w:sz w:val="24"/>
          <w:szCs w:val="24"/>
        </w:rPr>
        <w:t xml:space="preserve"> fennállása alatt, illetőleg </w:t>
      </w:r>
      <w:r>
        <w:rPr>
          <w:rFonts w:ascii="Garamond" w:hAnsi="Garamond"/>
          <w:sz w:val="24"/>
          <w:szCs w:val="24"/>
        </w:rPr>
        <w:t>e jogviszony</w:t>
      </w:r>
      <w:r w:rsidRPr="00BF2CCD">
        <w:rPr>
          <w:rFonts w:ascii="Garamond" w:hAnsi="Garamond"/>
          <w:sz w:val="24"/>
          <w:szCs w:val="24"/>
        </w:rPr>
        <w:t xml:space="preserve"> megszűnését követő törvényben meghatározott ideig kezeli.</w:t>
      </w:r>
      <w:r w:rsidR="00FE729B">
        <w:rPr>
          <w:rFonts w:ascii="Garamond" w:hAnsi="Garamond"/>
          <w:sz w:val="24"/>
          <w:szCs w:val="24"/>
        </w:rPr>
        <w:t xml:space="preserve"> A </w:t>
      </w:r>
      <w:r w:rsidR="00FE729B">
        <w:rPr>
          <w:rFonts w:ascii="Garamond" w:eastAsia="Garamond" w:hAnsi="Garamond" w:cs="Garamond"/>
          <w:sz w:val="24"/>
          <w:szCs w:val="24"/>
        </w:rPr>
        <w:t xml:space="preserve">4. számú melléklet (ld. 4.6 pont) szerinti – vagy annak tartalmában megfeleltethető – szereplői hozzájáruló nyilatkozatot az Adatkezelő a </w:t>
      </w:r>
      <w:r w:rsidR="00FE729B" w:rsidRPr="00BF2CCD">
        <w:rPr>
          <w:rFonts w:ascii="Garamond" w:hAnsi="Garamond"/>
          <w:sz w:val="24"/>
          <w:szCs w:val="24"/>
        </w:rPr>
        <w:t xml:space="preserve">GDPR 6. cikk (1) bek. </w:t>
      </w:r>
      <w:r w:rsidR="00FE729B">
        <w:rPr>
          <w:rFonts w:ascii="Garamond" w:hAnsi="Garamond"/>
          <w:sz w:val="24"/>
          <w:szCs w:val="24"/>
        </w:rPr>
        <w:t>f)</w:t>
      </w:r>
      <w:r w:rsidR="00FE729B" w:rsidRPr="00BF2CCD">
        <w:rPr>
          <w:rFonts w:ascii="Garamond" w:hAnsi="Garamond"/>
          <w:sz w:val="24"/>
          <w:szCs w:val="24"/>
        </w:rPr>
        <w:t xml:space="preserve"> pont</w:t>
      </w:r>
      <w:r w:rsidR="00FE729B">
        <w:rPr>
          <w:rFonts w:ascii="Garamond" w:hAnsi="Garamond"/>
          <w:sz w:val="24"/>
          <w:szCs w:val="24"/>
        </w:rPr>
        <w:t>jának megfelelően</w:t>
      </w:r>
      <w:r w:rsidR="00FE729B">
        <w:rPr>
          <w:rFonts w:ascii="Garamond" w:eastAsia="Garamond" w:hAnsi="Garamond" w:cs="Garamond"/>
          <w:sz w:val="24"/>
          <w:szCs w:val="24"/>
        </w:rPr>
        <w:t xml:space="preserve"> az esetleges </w:t>
      </w:r>
      <w:r w:rsidR="00FE729B">
        <w:rPr>
          <w:rFonts w:ascii="Garamond" w:eastAsia="Garamond" w:hAnsi="Garamond" w:cs="Garamond"/>
          <w:color w:val="000000"/>
          <w:sz w:val="24"/>
          <w:szCs w:val="24"/>
        </w:rPr>
        <w:t xml:space="preserve">jogos érdekeinek érvényesítése céljából </w:t>
      </w:r>
      <w:r w:rsidR="00FE729B">
        <w:rPr>
          <w:rFonts w:ascii="Garamond" w:hAnsi="Garamond"/>
          <w:sz w:val="24"/>
          <w:szCs w:val="24"/>
        </w:rPr>
        <w:t>– annak igazolására, hogy a Szereplő a képmása</w:t>
      </w:r>
      <w:r w:rsidR="00FE729B" w:rsidRPr="006B26DE">
        <w:rPr>
          <w:rFonts w:ascii="Garamond" w:hAnsi="Garamond"/>
          <w:sz w:val="24"/>
          <w:szCs w:val="24"/>
        </w:rPr>
        <w:t>, hangj</w:t>
      </w:r>
      <w:r w:rsidR="00FE729B">
        <w:rPr>
          <w:rFonts w:ascii="Garamond" w:hAnsi="Garamond"/>
          <w:sz w:val="24"/>
          <w:szCs w:val="24"/>
        </w:rPr>
        <w:t>a</w:t>
      </w:r>
      <w:r w:rsidR="00FE729B" w:rsidRPr="006B26DE">
        <w:rPr>
          <w:rFonts w:ascii="Garamond" w:hAnsi="Garamond"/>
          <w:sz w:val="24"/>
          <w:szCs w:val="24"/>
        </w:rPr>
        <w:t>, valamint a nev</w:t>
      </w:r>
      <w:r w:rsidR="00FE729B">
        <w:rPr>
          <w:rFonts w:ascii="Garamond" w:hAnsi="Garamond"/>
          <w:sz w:val="24"/>
          <w:szCs w:val="24"/>
        </w:rPr>
        <w:t>e felhasználásához, illetőleg megjelenéshez hozzájárult – korlátlan ideig megőrizheti</w:t>
      </w:r>
      <w:r w:rsidR="00FE729B" w:rsidRPr="00BF2CCD">
        <w:rPr>
          <w:rFonts w:ascii="Garamond" w:hAnsi="Garamond"/>
          <w:sz w:val="24"/>
          <w:szCs w:val="24"/>
        </w:rPr>
        <w:t xml:space="preserve">. </w:t>
      </w:r>
    </w:p>
    <w:p w14:paraId="47813B8C" w14:textId="60CA5811" w:rsidR="00E266C5" w:rsidRPr="00BF2CCD" w:rsidRDefault="00E266C5" w:rsidP="00E266C5">
      <w:pPr>
        <w:autoSpaceDE w:val="0"/>
        <w:autoSpaceDN w:val="0"/>
        <w:adjustRightInd w:val="0"/>
        <w:spacing w:after="0" w:line="240" w:lineRule="auto"/>
        <w:ind w:left="284"/>
        <w:jc w:val="both"/>
        <w:rPr>
          <w:rFonts w:ascii="Garamond" w:hAnsi="Garamond"/>
          <w:sz w:val="24"/>
          <w:szCs w:val="24"/>
        </w:rPr>
      </w:pPr>
    </w:p>
    <w:p w14:paraId="43D6347D" w14:textId="6803A2EB" w:rsidR="00E266C5" w:rsidRPr="00BF2CCD" w:rsidRDefault="00E266C5" w:rsidP="00E266C5">
      <w:pPr>
        <w:autoSpaceDE w:val="0"/>
        <w:autoSpaceDN w:val="0"/>
        <w:adjustRightInd w:val="0"/>
        <w:spacing w:after="0" w:line="240" w:lineRule="auto"/>
        <w:ind w:left="284"/>
        <w:jc w:val="both"/>
        <w:rPr>
          <w:rFonts w:ascii="Garamond" w:hAnsi="Garamond"/>
          <w:b/>
          <w:sz w:val="24"/>
          <w:szCs w:val="24"/>
        </w:rPr>
      </w:pPr>
      <w:r>
        <w:rPr>
          <w:rFonts w:ascii="Garamond" w:hAnsi="Garamond"/>
          <w:b/>
          <w:sz w:val="24"/>
          <w:szCs w:val="24"/>
        </w:rPr>
        <w:t>4</w:t>
      </w:r>
      <w:r w:rsidRPr="00BF2CCD">
        <w:rPr>
          <w:rFonts w:ascii="Garamond" w:hAnsi="Garamond"/>
          <w:b/>
          <w:sz w:val="24"/>
          <w:szCs w:val="24"/>
        </w:rPr>
        <w:t>.5. Adatfeldolgozás, Adattovábbítás</w:t>
      </w:r>
    </w:p>
    <w:p w14:paraId="0BA875F5" w14:textId="77777777" w:rsidR="00E266C5" w:rsidRPr="00BF2CCD" w:rsidRDefault="00E266C5" w:rsidP="00E266C5">
      <w:pPr>
        <w:autoSpaceDE w:val="0"/>
        <w:autoSpaceDN w:val="0"/>
        <w:adjustRightInd w:val="0"/>
        <w:spacing w:after="0" w:line="240" w:lineRule="auto"/>
        <w:ind w:left="284"/>
        <w:jc w:val="both"/>
        <w:rPr>
          <w:rFonts w:ascii="Garamond" w:hAnsi="Garamond"/>
          <w:sz w:val="24"/>
          <w:szCs w:val="24"/>
        </w:rPr>
      </w:pPr>
    </w:p>
    <w:p w14:paraId="58C1E39C" w14:textId="77777777" w:rsidR="00E266C5" w:rsidRPr="00BF2CCD" w:rsidRDefault="00E266C5" w:rsidP="00E266C5">
      <w:pPr>
        <w:autoSpaceDE w:val="0"/>
        <w:autoSpaceDN w:val="0"/>
        <w:adjustRightInd w:val="0"/>
        <w:spacing w:after="0" w:line="240" w:lineRule="auto"/>
        <w:ind w:left="284"/>
        <w:jc w:val="both"/>
        <w:rPr>
          <w:rFonts w:ascii="Garamond" w:hAnsi="Garamond"/>
          <w:sz w:val="24"/>
          <w:szCs w:val="24"/>
        </w:rPr>
      </w:pPr>
      <w:r w:rsidRPr="00BF2CCD">
        <w:rPr>
          <w:rFonts w:ascii="Garamond" w:hAnsi="Garamond"/>
          <w:sz w:val="24"/>
          <w:szCs w:val="24"/>
        </w:rPr>
        <w:t>Az Adatkezelő az adatfeldolgozást maga végzi.</w:t>
      </w:r>
    </w:p>
    <w:p w14:paraId="2145CCF0" w14:textId="77777777" w:rsidR="00E266C5" w:rsidRPr="00BF2CCD" w:rsidRDefault="00E266C5" w:rsidP="00E266C5">
      <w:pPr>
        <w:autoSpaceDE w:val="0"/>
        <w:autoSpaceDN w:val="0"/>
        <w:adjustRightInd w:val="0"/>
        <w:spacing w:after="0" w:line="240" w:lineRule="auto"/>
        <w:ind w:left="284"/>
        <w:jc w:val="both"/>
        <w:rPr>
          <w:rFonts w:ascii="Garamond" w:hAnsi="Garamond"/>
          <w:sz w:val="24"/>
          <w:szCs w:val="24"/>
        </w:rPr>
      </w:pPr>
    </w:p>
    <w:p w14:paraId="0DD3D0EF" w14:textId="753A5714" w:rsidR="00E266C5" w:rsidRDefault="00E266C5" w:rsidP="00E266C5">
      <w:pPr>
        <w:autoSpaceDE w:val="0"/>
        <w:autoSpaceDN w:val="0"/>
        <w:adjustRightInd w:val="0"/>
        <w:spacing w:after="0" w:line="240" w:lineRule="auto"/>
        <w:ind w:left="284"/>
        <w:jc w:val="both"/>
        <w:rPr>
          <w:rFonts w:ascii="Garamond" w:hAnsi="Garamond"/>
          <w:sz w:val="24"/>
          <w:szCs w:val="24"/>
        </w:rPr>
      </w:pPr>
      <w:r w:rsidRPr="00BF2CCD">
        <w:rPr>
          <w:rFonts w:ascii="Garamond" w:hAnsi="Garamond"/>
          <w:sz w:val="24"/>
          <w:szCs w:val="24"/>
        </w:rPr>
        <w:t xml:space="preserve">Az Adatkezelő a </w:t>
      </w:r>
      <w:r>
        <w:rPr>
          <w:rFonts w:ascii="Garamond" w:hAnsi="Garamond"/>
          <w:sz w:val="24"/>
          <w:szCs w:val="24"/>
        </w:rPr>
        <w:t>Szereplők</w:t>
      </w:r>
      <w:r w:rsidRPr="00BF2CCD">
        <w:rPr>
          <w:rFonts w:ascii="Garamond" w:hAnsi="Garamond"/>
          <w:sz w:val="24"/>
          <w:szCs w:val="24"/>
        </w:rPr>
        <w:t xml:space="preserve"> adatait, az 1. számú mellékletben megjelölt könyvelést végző gazdasági társaságnak, bérszámfejtést végző gazdasági társaságnak, illetőleg szükség esetén a jogi ügyeit ellátó ügyvédi irodának átadni jogosult, betartatva velük a jelen Szabályzatban részletesen meghatározott adatkezelési irányelveket. Esetleges szolgáltatóváltás miatt a jelen Szabályzatot módosítani nem szükséges, azonban a felülvizsgálat során annak hatályosítását el kell végezni. Az Adatkezelő az illetékes hatóságok (így különösen a Nemzeti Adó- és Vámhivatal, a Magyar Államkincstár és a Nemzeti Egészségbiztosítási Alapkezelő) részére a jogszabályokban előírt adattovábbítási kötelezettségének (így különösen: a </w:t>
      </w:r>
      <w:r>
        <w:rPr>
          <w:rFonts w:ascii="Garamond" w:hAnsi="Garamond"/>
          <w:sz w:val="24"/>
          <w:szCs w:val="24"/>
        </w:rPr>
        <w:t>jog</w:t>
      </w:r>
      <w:r w:rsidRPr="00BF2CCD">
        <w:rPr>
          <w:rFonts w:ascii="Garamond" w:hAnsi="Garamond"/>
          <w:sz w:val="24"/>
          <w:szCs w:val="24"/>
        </w:rPr>
        <w:t xml:space="preserve">viszony kezdete és megszűnése, </w:t>
      </w:r>
      <w:r>
        <w:rPr>
          <w:rFonts w:ascii="Garamond" w:hAnsi="Garamond"/>
          <w:sz w:val="24"/>
          <w:szCs w:val="24"/>
        </w:rPr>
        <w:t xml:space="preserve">díjazás, </w:t>
      </w:r>
      <w:r w:rsidRPr="00BF2CCD">
        <w:rPr>
          <w:rFonts w:ascii="Garamond" w:hAnsi="Garamond"/>
          <w:sz w:val="24"/>
          <w:szCs w:val="24"/>
        </w:rPr>
        <w:t xml:space="preserve">az azokat terhelő adók és járulékok stb.) </w:t>
      </w:r>
      <w:r>
        <w:rPr>
          <w:rFonts w:ascii="Garamond" w:hAnsi="Garamond"/>
          <w:sz w:val="24"/>
          <w:szCs w:val="24"/>
        </w:rPr>
        <w:t>a</w:t>
      </w:r>
      <w:r w:rsidRPr="00BF2CCD">
        <w:rPr>
          <w:rFonts w:ascii="Garamond" w:hAnsi="Garamond"/>
          <w:sz w:val="24"/>
          <w:szCs w:val="24"/>
        </w:rPr>
        <w:t xml:space="preserve"> </w:t>
      </w:r>
      <w:r>
        <w:rPr>
          <w:rFonts w:ascii="Garamond" w:hAnsi="Garamond"/>
          <w:sz w:val="24"/>
          <w:szCs w:val="24"/>
        </w:rPr>
        <w:t>Szereplő</w:t>
      </w:r>
      <w:r w:rsidRPr="00BF2CCD">
        <w:rPr>
          <w:rFonts w:ascii="Garamond" w:hAnsi="Garamond"/>
          <w:sz w:val="24"/>
          <w:szCs w:val="24"/>
        </w:rPr>
        <w:t xml:space="preserve"> hozzájárulásának hiányában is köteles eleget tenni.</w:t>
      </w:r>
    </w:p>
    <w:p w14:paraId="5A2B961F" w14:textId="2387EFB9" w:rsidR="006B26DE" w:rsidRDefault="006B26DE" w:rsidP="00E266C5">
      <w:pPr>
        <w:autoSpaceDE w:val="0"/>
        <w:autoSpaceDN w:val="0"/>
        <w:adjustRightInd w:val="0"/>
        <w:spacing w:after="0" w:line="240" w:lineRule="auto"/>
        <w:ind w:left="284"/>
        <w:jc w:val="both"/>
        <w:rPr>
          <w:rFonts w:ascii="Garamond" w:hAnsi="Garamond"/>
          <w:sz w:val="24"/>
          <w:szCs w:val="24"/>
        </w:rPr>
      </w:pPr>
    </w:p>
    <w:p w14:paraId="545E3C59" w14:textId="12310F9C" w:rsidR="006B26DE" w:rsidRPr="006B26DE" w:rsidRDefault="006B26DE" w:rsidP="006B26DE">
      <w:pPr>
        <w:autoSpaceDE w:val="0"/>
        <w:autoSpaceDN w:val="0"/>
        <w:adjustRightInd w:val="0"/>
        <w:spacing w:after="0" w:line="240" w:lineRule="auto"/>
        <w:ind w:left="284"/>
        <w:jc w:val="both"/>
        <w:rPr>
          <w:rFonts w:ascii="Garamond" w:hAnsi="Garamond"/>
          <w:sz w:val="24"/>
          <w:szCs w:val="24"/>
        </w:rPr>
      </w:pPr>
      <w:r>
        <w:rPr>
          <w:rFonts w:ascii="Garamond" w:hAnsi="Garamond"/>
          <w:b/>
          <w:sz w:val="24"/>
          <w:szCs w:val="24"/>
        </w:rPr>
        <w:t>4</w:t>
      </w:r>
      <w:r w:rsidRPr="00BF2CCD">
        <w:rPr>
          <w:rFonts w:ascii="Garamond" w:hAnsi="Garamond"/>
          <w:b/>
          <w:sz w:val="24"/>
          <w:szCs w:val="24"/>
        </w:rPr>
        <w:t>.</w:t>
      </w:r>
      <w:r>
        <w:rPr>
          <w:rFonts w:ascii="Garamond" w:hAnsi="Garamond"/>
          <w:b/>
          <w:sz w:val="24"/>
          <w:szCs w:val="24"/>
        </w:rPr>
        <w:t>6</w:t>
      </w:r>
      <w:r w:rsidRPr="00BF2CCD">
        <w:rPr>
          <w:rFonts w:ascii="Garamond" w:hAnsi="Garamond"/>
          <w:b/>
          <w:sz w:val="24"/>
          <w:szCs w:val="24"/>
        </w:rPr>
        <w:t xml:space="preserve">. </w:t>
      </w:r>
      <w:r>
        <w:rPr>
          <w:rFonts w:ascii="Garamond" w:hAnsi="Garamond"/>
          <w:b/>
          <w:sz w:val="24"/>
          <w:szCs w:val="24"/>
        </w:rPr>
        <w:t>H</w:t>
      </w:r>
      <w:r w:rsidRPr="006B26DE">
        <w:rPr>
          <w:rFonts w:ascii="Garamond" w:hAnsi="Garamond"/>
          <w:b/>
          <w:sz w:val="24"/>
          <w:szCs w:val="24"/>
        </w:rPr>
        <w:t>ozzájárulás képmás, hang, valamint név felhasználásához</w:t>
      </w:r>
      <w:r w:rsidRPr="00BF2CCD">
        <w:rPr>
          <w:rFonts w:ascii="Garamond" w:hAnsi="Garamond"/>
          <w:b/>
          <w:sz w:val="24"/>
          <w:szCs w:val="24"/>
        </w:rPr>
        <w:t xml:space="preserve">: </w:t>
      </w:r>
      <w:r>
        <w:rPr>
          <w:rFonts w:ascii="Garamond" w:hAnsi="Garamond"/>
          <w:sz w:val="24"/>
          <w:szCs w:val="24"/>
        </w:rPr>
        <w:t>Amennyiben ettől eltérően a Szereplővel esetlegesen megkötött külön írásbeli megállapodás azt nem rendezi, úgy</w:t>
      </w:r>
      <w:r w:rsidR="00AC0848">
        <w:rPr>
          <w:rFonts w:ascii="Garamond" w:hAnsi="Garamond"/>
          <w:sz w:val="24"/>
          <w:szCs w:val="24"/>
        </w:rPr>
        <w:t xml:space="preserve"> a Szereplő Filmalkotásban való megjelenítése kizárólag abban az esetben lehetséges, ha</w:t>
      </w:r>
      <w:r>
        <w:rPr>
          <w:rFonts w:ascii="Garamond" w:hAnsi="Garamond"/>
          <w:sz w:val="24"/>
          <w:szCs w:val="24"/>
        </w:rPr>
        <w:t xml:space="preserve"> </w:t>
      </w:r>
      <w:r w:rsidR="00F86E2F">
        <w:rPr>
          <w:rFonts w:ascii="Garamond" w:eastAsia="Garamond" w:hAnsi="Garamond" w:cs="Garamond"/>
          <w:sz w:val="24"/>
          <w:szCs w:val="24"/>
        </w:rPr>
        <w:t xml:space="preserve">– </w:t>
      </w:r>
      <w:r w:rsidR="00AC0848">
        <w:rPr>
          <w:rFonts w:ascii="Garamond" w:hAnsi="Garamond"/>
          <w:sz w:val="24"/>
          <w:szCs w:val="24"/>
        </w:rPr>
        <w:t>a</w:t>
      </w:r>
      <w:r w:rsidR="00AC0848" w:rsidRPr="006B26DE">
        <w:rPr>
          <w:rFonts w:ascii="Garamond" w:hAnsi="Garamond"/>
          <w:sz w:val="24"/>
          <w:szCs w:val="24"/>
        </w:rPr>
        <w:t xml:space="preserve"> </w:t>
      </w:r>
      <w:r w:rsidR="00AC0848">
        <w:rPr>
          <w:rFonts w:ascii="Garamond" w:hAnsi="Garamond"/>
          <w:sz w:val="24"/>
          <w:szCs w:val="24"/>
        </w:rPr>
        <w:t>Ptk.</w:t>
      </w:r>
      <w:r w:rsidR="00AC0848" w:rsidRPr="006B26DE">
        <w:rPr>
          <w:rFonts w:ascii="Garamond" w:hAnsi="Garamond"/>
          <w:sz w:val="24"/>
          <w:szCs w:val="24"/>
        </w:rPr>
        <w:t xml:space="preserve"> 2:42. § (3) bekezdésére, valamint a 2:48. § (1) bekezdés</w:t>
      </w:r>
      <w:r w:rsidR="00AC0848">
        <w:rPr>
          <w:rFonts w:ascii="Garamond" w:eastAsia="Garamond" w:hAnsi="Garamond" w:cs="Garamond"/>
          <w:sz w:val="24"/>
          <w:szCs w:val="24"/>
        </w:rPr>
        <w:t>e, illetőleg a</w:t>
      </w:r>
      <w:r w:rsidR="00F86E2F">
        <w:rPr>
          <w:rFonts w:ascii="Garamond" w:eastAsia="Garamond" w:hAnsi="Garamond" w:cs="Garamond"/>
          <w:sz w:val="24"/>
          <w:szCs w:val="24"/>
        </w:rPr>
        <w:t xml:space="preserve"> 4. számú mellékletben megjelölt minta szerint –</w:t>
      </w:r>
      <w:r w:rsidR="00AC0848">
        <w:rPr>
          <w:rFonts w:ascii="Garamond" w:hAnsi="Garamond"/>
          <w:sz w:val="24"/>
          <w:szCs w:val="24"/>
        </w:rPr>
        <w:t xml:space="preserve"> </w:t>
      </w:r>
      <w:r>
        <w:rPr>
          <w:rFonts w:ascii="Garamond" w:hAnsi="Garamond"/>
          <w:sz w:val="24"/>
          <w:szCs w:val="24"/>
        </w:rPr>
        <w:t>a Szereplő</w:t>
      </w:r>
      <w:r w:rsidRPr="006B26DE">
        <w:rPr>
          <w:rFonts w:ascii="Garamond" w:hAnsi="Garamond"/>
          <w:sz w:val="24"/>
          <w:szCs w:val="24"/>
        </w:rPr>
        <w:t xml:space="preserve"> hozzájárul</w:t>
      </w:r>
      <w:r w:rsidR="00AC0848">
        <w:rPr>
          <w:rFonts w:ascii="Garamond" w:hAnsi="Garamond"/>
          <w:sz w:val="24"/>
          <w:szCs w:val="24"/>
        </w:rPr>
        <w:t>t</w:t>
      </w:r>
      <w:r w:rsidRPr="006B26DE">
        <w:rPr>
          <w:rFonts w:ascii="Garamond" w:hAnsi="Garamond"/>
          <w:sz w:val="24"/>
          <w:szCs w:val="24"/>
        </w:rPr>
        <w:t xml:space="preserve"> ahhoz, hogy a</w:t>
      </w:r>
      <w:r w:rsidR="00C74D5A">
        <w:rPr>
          <w:rFonts w:ascii="Garamond" w:hAnsi="Garamond"/>
          <w:sz w:val="24"/>
          <w:szCs w:val="24"/>
        </w:rPr>
        <w:t>z</w:t>
      </w:r>
      <w:r w:rsidRPr="006B26DE">
        <w:rPr>
          <w:rFonts w:ascii="Garamond" w:hAnsi="Garamond"/>
          <w:sz w:val="24"/>
          <w:szCs w:val="24"/>
        </w:rPr>
        <w:t xml:space="preserve"> </w:t>
      </w:r>
      <w:r w:rsidRPr="00BF2CCD">
        <w:rPr>
          <w:rFonts w:ascii="Garamond" w:hAnsi="Garamond"/>
          <w:sz w:val="24"/>
          <w:szCs w:val="24"/>
        </w:rPr>
        <w:t xml:space="preserve">Adatkezelő </w:t>
      </w:r>
      <w:r w:rsidRPr="006B26DE">
        <w:rPr>
          <w:rFonts w:ascii="Garamond" w:hAnsi="Garamond"/>
          <w:sz w:val="24"/>
          <w:szCs w:val="24"/>
        </w:rPr>
        <w:t xml:space="preserve">a </w:t>
      </w:r>
      <w:r w:rsidR="00C74D5A">
        <w:rPr>
          <w:rFonts w:ascii="Garamond" w:hAnsi="Garamond"/>
          <w:sz w:val="24"/>
          <w:szCs w:val="24"/>
        </w:rPr>
        <w:t>F</w:t>
      </w:r>
      <w:r>
        <w:rPr>
          <w:rFonts w:ascii="Garamond" w:hAnsi="Garamond"/>
          <w:sz w:val="24"/>
          <w:szCs w:val="24"/>
        </w:rPr>
        <w:t>ilmalkotásban</w:t>
      </w:r>
      <w:r w:rsidRPr="006B26DE">
        <w:rPr>
          <w:rFonts w:ascii="Garamond" w:hAnsi="Garamond"/>
          <w:sz w:val="24"/>
          <w:szCs w:val="24"/>
        </w:rPr>
        <w:t xml:space="preserve"> és annak promóciós anyagaiban (ideértve annak werkfilmjét, illetőleg werkfotóit is) a képmását, hangját, valamint a nevét (mozgó)kép- és hangfelvétel útján rögzítse, valamint azt területi, időbeli és módbeli korlátozás nélkül felhasználja, illetőleg annak felhasználását másnak átengedje. </w:t>
      </w:r>
    </w:p>
    <w:p w14:paraId="000000E6" w14:textId="4B7354CD" w:rsidR="003B7341" w:rsidRDefault="003B7341">
      <w:pPr>
        <w:spacing w:after="0" w:line="240" w:lineRule="auto"/>
        <w:ind w:left="284"/>
        <w:rPr>
          <w:rFonts w:ascii="Garamond" w:eastAsia="Garamond" w:hAnsi="Garamond" w:cs="Garamond"/>
          <w:b/>
          <w:sz w:val="24"/>
          <w:szCs w:val="24"/>
        </w:rPr>
      </w:pPr>
    </w:p>
    <w:p w14:paraId="000000E7" w14:textId="4EA02D69" w:rsidR="003B7341" w:rsidRDefault="001D6E9B">
      <w:pPr>
        <w:spacing w:after="0" w:line="240" w:lineRule="auto"/>
        <w:ind w:left="284"/>
        <w:jc w:val="both"/>
        <w:rPr>
          <w:rFonts w:ascii="Garamond" w:eastAsia="Garamond" w:hAnsi="Garamond" w:cs="Garamond"/>
          <w:b/>
          <w:smallCaps/>
          <w:color w:val="000000"/>
          <w:sz w:val="24"/>
          <w:szCs w:val="24"/>
        </w:rPr>
      </w:pPr>
      <w:r>
        <w:rPr>
          <w:rFonts w:ascii="Garamond" w:eastAsia="Garamond" w:hAnsi="Garamond" w:cs="Garamond"/>
          <w:b/>
          <w:smallCaps/>
          <w:color w:val="000000"/>
          <w:sz w:val="24"/>
          <w:szCs w:val="24"/>
        </w:rPr>
        <w:t xml:space="preserve">5) Honlap </w:t>
      </w:r>
      <w:r w:rsidR="00C74D5A">
        <w:rPr>
          <w:rFonts w:ascii="Garamond" w:eastAsia="Garamond" w:hAnsi="Garamond" w:cs="Garamond"/>
          <w:b/>
          <w:smallCaps/>
          <w:color w:val="000000"/>
          <w:sz w:val="24"/>
          <w:szCs w:val="24"/>
        </w:rPr>
        <w:t>és a K</w:t>
      </w:r>
      <w:r w:rsidR="00E266C5">
        <w:rPr>
          <w:rFonts w:ascii="Garamond" w:eastAsia="Garamond" w:hAnsi="Garamond" w:cs="Garamond"/>
          <w:b/>
          <w:smallCaps/>
          <w:color w:val="000000"/>
          <w:sz w:val="24"/>
          <w:szCs w:val="24"/>
        </w:rPr>
        <w:t>özösségi média</w:t>
      </w:r>
      <w:r w:rsidR="00C74D5A">
        <w:rPr>
          <w:rFonts w:ascii="Garamond" w:eastAsia="Garamond" w:hAnsi="Garamond" w:cs="Garamond"/>
          <w:b/>
          <w:smallCaps/>
          <w:color w:val="000000"/>
          <w:sz w:val="24"/>
          <w:szCs w:val="24"/>
        </w:rPr>
        <w:t>-</w:t>
      </w:r>
      <w:r w:rsidR="00E266C5">
        <w:rPr>
          <w:rFonts w:ascii="Garamond" w:eastAsia="Garamond" w:hAnsi="Garamond" w:cs="Garamond"/>
          <w:b/>
          <w:smallCaps/>
          <w:color w:val="000000"/>
          <w:sz w:val="24"/>
          <w:szCs w:val="24"/>
        </w:rPr>
        <w:t xml:space="preserve">oldalak </w:t>
      </w:r>
      <w:r>
        <w:rPr>
          <w:rFonts w:ascii="Garamond" w:eastAsia="Garamond" w:hAnsi="Garamond" w:cs="Garamond"/>
          <w:b/>
          <w:smallCaps/>
          <w:color w:val="000000"/>
          <w:sz w:val="24"/>
          <w:szCs w:val="24"/>
        </w:rPr>
        <w:t xml:space="preserve">felhasználói </w:t>
      </w:r>
    </w:p>
    <w:p w14:paraId="000000E8" w14:textId="77777777" w:rsidR="003B7341" w:rsidRDefault="003B7341">
      <w:pPr>
        <w:spacing w:after="0" w:line="240" w:lineRule="auto"/>
        <w:ind w:left="284"/>
        <w:rPr>
          <w:rFonts w:ascii="Garamond" w:eastAsia="Garamond" w:hAnsi="Garamond" w:cs="Garamond"/>
          <w:color w:val="000000"/>
          <w:sz w:val="24"/>
          <w:szCs w:val="24"/>
        </w:rPr>
      </w:pPr>
    </w:p>
    <w:p w14:paraId="000000E9" w14:textId="2F361916" w:rsidR="003B7341" w:rsidRDefault="001D6E9B">
      <w:pPr>
        <w:spacing w:after="0" w:line="240" w:lineRule="auto"/>
        <w:ind w:left="284"/>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A Honlap </w:t>
      </w:r>
      <w:r w:rsidR="00C74D5A">
        <w:rPr>
          <w:rFonts w:ascii="Garamond" w:eastAsia="Garamond" w:hAnsi="Garamond" w:cs="Garamond"/>
          <w:color w:val="000000"/>
          <w:sz w:val="24"/>
          <w:szCs w:val="24"/>
        </w:rPr>
        <w:t>és a K</w:t>
      </w:r>
      <w:r w:rsidR="00E266C5" w:rsidRPr="00E266C5">
        <w:rPr>
          <w:rFonts w:ascii="Garamond" w:eastAsia="Garamond" w:hAnsi="Garamond" w:cs="Garamond"/>
          <w:color w:val="000000"/>
          <w:sz w:val="24"/>
          <w:szCs w:val="24"/>
        </w:rPr>
        <w:t>özösségi média</w:t>
      </w:r>
      <w:r w:rsidR="00C74D5A">
        <w:rPr>
          <w:rFonts w:ascii="Garamond" w:eastAsia="Garamond" w:hAnsi="Garamond" w:cs="Garamond"/>
          <w:color w:val="000000"/>
          <w:sz w:val="24"/>
          <w:szCs w:val="24"/>
        </w:rPr>
        <w:t>-</w:t>
      </w:r>
      <w:r w:rsidR="00E266C5" w:rsidRPr="00E266C5">
        <w:rPr>
          <w:rFonts w:ascii="Garamond" w:eastAsia="Garamond" w:hAnsi="Garamond" w:cs="Garamond"/>
          <w:color w:val="000000"/>
          <w:sz w:val="24"/>
          <w:szCs w:val="24"/>
        </w:rPr>
        <w:t>oldalak</w:t>
      </w:r>
      <w:r w:rsidR="00E266C5" w:rsidRPr="00E266C5">
        <w:rPr>
          <w:rFonts w:ascii="Garamond" w:eastAsia="Garamond" w:hAnsi="Garamond" w:cs="Garamond"/>
          <w:b/>
          <w:color w:val="000000"/>
          <w:sz w:val="24"/>
          <w:szCs w:val="24"/>
        </w:rPr>
        <w:t xml:space="preserve"> </w:t>
      </w:r>
      <w:r>
        <w:rPr>
          <w:rFonts w:ascii="Garamond" w:eastAsia="Garamond" w:hAnsi="Garamond" w:cs="Garamond"/>
          <w:color w:val="000000"/>
          <w:sz w:val="24"/>
          <w:szCs w:val="24"/>
        </w:rPr>
        <w:t>látogatói a</w:t>
      </w:r>
      <w:r w:rsidR="00E266C5">
        <w:rPr>
          <w:rFonts w:ascii="Garamond" w:eastAsia="Garamond" w:hAnsi="Garamond" w:cs="Garamond"/>
          <w:color w:val="000000"/>
          <w:sz w:val="24"/>
          <w:szCs w:val="24"/>
        </w:rPr>
        <w:t>z oldal</w:t>
      </w:r>
      <w:r>
        <w:rPr>
          <w:rFonts w:ascii="Garamond" w:eastAsia="Garamond" w:hAnsi="Garamond" w:cs="Garamond"/>
          <w:color w:val="000000"/>
          <w:sz w:val="24"/>
          <w:szCs w:val="24"/>
        </w:rPr>
        <w:t xml:space="preserve"> megnyitásával tudomásul veszik és elfogadják a jelen Szabályzat rájuk vonatkozó rendelkezéseit. Az Adatkezelő a Honlap testre szabott szolgáltatásai érdekében az Érintettek szá</w:t>
      </w:r>
      <w:r w:rsidR="00E266C5">
        <w:rPr>
          <w:rFonts w:ascii="Garamond" w:eastAsia="Garamond" w:hAnsi="Garamond" w:cs="Garamond"/>
          <w:color w:val="000000"/>
          <w:sz w:val="24"/>
          <w:szCs w:val="24"/>
        </w:rPr>
        <w:t>mítógépén cookie-t helyezhet el, a H</w:t>
      </w:r>
      <w:r>
        <w:rPr>
          <w:rFonts w:ascii="Garamond" w:eastAsia="Garamond" w:hAnsi="Garamond" w:cs="Garamond"/>
          <w:color w:val="000000"/>
          <w:sz w:val="24"/>
          <w:szCs w:val="24"/>
        </w:rPr>
        <w:t>onlap</w:t>
      </w:r>
      <w:r w:rsidR="00E266C5">
        <w:rPr>
          <w:rFonts w:ascii="Garamond" w:eastAsia="Garamond" w:hAnsi="Garamond" w:cs="Garamond"/>
          <w:color w:val="000000"/>
          <w:sz w:val="24"/>
          <w:szCs w:val="24"/>
        </w:rPr>
        <w:t>on feltüntetett cookie szabályzat szer</w:t>
      </w:r>
      <w:r w:rsidR="00C74D5A">
        <w:rPr>
          <w:rFonts w:ascii="Garamond" w:eastAsia="Garamond" w:hAnsi="Garamond" w:cs="Garamond"/>
          <w:color w:val="000000"/>
          <w:sz w:val="24"/>
          <w:szCs w:val="24"/>
        </w:rPr>
        <w:t>int. A K</w:t>
      </w:r>
      <w:r w:rsidR="00E266C5">
        <w:rPr>
          <w:rFonts w:ascii="Garamond" w:eastAsia="Garamond" w:hAnsi="Garamond" w:cs="Garamond"/>
          <w:color w:val="000000"/>
          <w:sz w:val="24"/>
          <w:szCs w:val="24"/>
        </w:rPr>
        <w:t>özösségi média</w:t>
      </w:r>
      <w:r w:rsidR="00C74D5A">
        <w:rPr>
          <w:rFonts w:ascii="Garamond" w:eastAsia="Garamond" w:hAnsi="Garamond" w:cs="Garamond"/>
          <w:color w:val="000000"/>
          <w:sz w:val="24"/>
          <w:szCs w:val="24"/>
        </w:rPr>
        <w:t>-</w:t>
      </w:r>
      <w:r w:rsidR="00E266C5">
        <w:rPr>
          <w:rFonts w:ascii="Garamond" w:eastAsia="Garamond" w:hAnsi="Garamond" w:cs="Garamond"/>
          <w:color w:val="000000"/>
          <w:sz w:val="24"/>
          <w:szCs w:val="24"/>
        </w:rPr>
        <w:t xml:space="preserve">oldalak tekintetében az adott szolgáltató adatkezelési szabályzata irányadó. </w:t>
      </w:r>
    </w:p>
    <w:p w14:paraId="000000F1" w14:textId="77777777" w:rsidR="003B7341" w:rsidRDefault="003B7341">
      <w:pPr>
        <w:spacing w:after="0" w:line="240" w:lineRule="auto"/>
        <w:ind w:left="284"/>
        <w:jc w:val="both"/>
        <w:rPr>
          <w:rFonts w:ascii="Garamond" w:eastAsia="Garamond" w:hAnsi="Garamond" w:cs="Garamond"/>
          <w:color w:val="000000"/>
          <w:sz w:val="24"/>
          <w:szCs w:val="24"/>
        </w:rPr>
      </w:pPr>
    </w:p>
    <w:p w14:paraId="000000F2" w14:textId="77777777" w:rsidR="003B7341" w:rsidRDefault="001D6E9B">
      <w:pPr>
        <w:spacing w:after="0" w:line="240" w:lineRule="auto"/>
        <w:ind w:left="284"/>
        <w:jc w:val="both"/>
        <w:rPr>
          <w:rFonts w:ascii="Garamond" w:eastAsia="Garamond" w:hAnsi="Garamond" w:cs="Garamond"/>
          <w:color w:val="000000"/>
          <w:sz w:val="24"/>
          <w:szCs w:val="24"/>
        </w:rPr>
      </w:pPr>
      <w:r>
        <w:rPr>
          <w:rFonts w:ascii="Garamond" w:eastAsia="Garamond" w:hAnsi="Garamond" w:cs="Garamond"/>
          <w:b/>
          <w:color w:val="000000"/>
          <w:sz w:val="24"/>
          <w:szCs w:val="24"/>
        </w:rPr>
        <w:t>5.1. Az adatkezelés célja:</w:t>
      </w:r>
      <w:r>
        <w:rPr>
          <w:rFonts w:ascii="Garamond" w:eastAsia="Garamond" w:hAnsi="Garamond" w:cs="Garamond"/>
          <w:color w:val="000000"/>
          <w:sz w:val="24"/>
          <w:szCs w:val="24"/>
        </w:rPr>
        <w:t xml:space="preserve"> A cookie célja az adott oldal minél magasabb színvonalú működésének és személyre szabott szolgáltatásoknak a biztosítása a felhasználói élmény növelése érdekében. </w:t>
      </w:r>
    </w:p>
    <w:p w14:paraId="000000F3" w14:textId="77777777" w:rsidR="003B7341" w:rsidRDefault="003B7341">
      <w:pPr>
        <w:spacing w:after="0" w:line="240" w:lineRule="auto"/>
        <w:ind w:left="284"/>
        <w:jc w:val="both"/>
        <w:rPr>
          <w:rFonts w:ascii="Garamond" w:eastAsia="Garamond" w:hAnsi="Garamond" w:cs="Garamond"/>
          <w:color w:val="000000"/>
          <w:sz w:val="24"/>
          <w:szCs w:val="24"/>
        </w:rPr>
      </w:pPr>
    </w:p>
    <w:p w14:paraId="000000F4" w14:textId="77777777" w:rsidR="003B7341" w:rsidRDefault="001D6E9B">
      <w:pPr>
        <w:spacing w:after="0" w:line="240" w:lineRule="auto"/>
        <w:ind w:left="284"/>
        <w:jc w:val="both"/>
        <w:rPr>
          <w:rFonts w:ascii="Garamond" w:eastAsia="Garamond" w:hAnsi="Garamond" w:cs="Garamond"/>
          <w:color w:val="000000"/>
          <w:sz w:val="24"/>
          <w:szCs w:val="24"/>
        </w:rPr>
      </w:pPr>
      <w:r>
        <w:rPr>
          <w:rFonts w:ascii="Garamond" w:eastAsia="Garamond" w:hAnsi="Garamond" w:cs="Garamond"/>
          <w:b/>
          <w:color w:val="000000"/>
          <w:sz w:val="24"/>
          <w:szCs w:val="24"/>
        </w:rPr>
        <w:t xml:space="preserve">5.2. Az adatkezelés jogalapja: </w:t>
      </w:r>
      <w:r>
        <w:rPr>
          <w:rFonts w:ascii="Garamond" w:eastAsia="Garamond" w:hAnsi="Garamond" w:cs="Garamond"/>
          <w:color w:val="000000"/>
          <w:sz w:val="24"/>
          <w:szCs w:val="24"/>
        </w:rPr>
        <w:t xml:space="preserve">Az Érintett megfelelő tájékoztatásán alapuló önkéntes és határozott hozzájárulása </w:t>
      </w:r>
      <w:r>
        <w:rPr>
          <w:rFonts w:ascii="Garamond" w:eastAsia="Garamond" w:hAnsi="Garamond" w:cs="Garamond"/>
          <w:sz w:val="24"/>
          <w:szCs w:val="24"/>
        </w:rPr>
        <w:t>(GDPR 6. cikk (1) bek. a) pont).</w:t>
      </w:r>
    </w:p>
    <w:p w14:paraId="000000F5" w14:textId="77777777" w:rsidR="003B7341" w:rsidRDefault="003B7341">
      <w:pPr>
        <w:spacing w:after="0" w:line="240" w:lineRule="auto"/>
        <w:ind w:left="284"/>
        <w:jc w:val="both"/>
        <w:rPr>
          <w:rFonts w:ascii="Garamond" w:eastAsia="Garamond" w:hAnsi="Garamond" w:cs="Garamond"/>
          <w:b/>
          <w:color w:val="000000"/>
          <w:sz w:val="24"/>
          <w:szCs w:val="24"/>
        </w:rPr>
      </w:pPr>
    </w:p>
    <w:p w14:paraId="000000F6" w14:textId="2631BF48" w:rsidR="003B7341" w:rsidRDefault="001D6E9B">
      <w:pPr>
        <w:spacing w:after="0" w:line="240" w:lineRule="auto"/>
        <w:ind w:left="284"/>
        <w:jc w:val="both"/>
        <w:rPr>
          <w:rFonts w:ascii="Garamond" w:eastAsia="Garamond" w:hAnsi="Garamond" w:cs="Garamond"/>
          <w:color w:val="000000"/>
          <w:sz w:val="24"/>
          <w:szCs w:val="24"/>
        </w:rPr>
      </w:pPr>
      <w:r>
        <w:rPr>
          <w:rFonts w:ascii="Garamond" w:eastAsia="Garamond" w:hAnsi="Garamond" w:cs="Garamond"/>
          <w:b/>
          <w:color w:val="000000"/>
          <w:sz w:val="24"/>
          <w:szCs w:val="24"/>
        </w:rPr>
        <w:t>5.3. A kezelt személyes adatok köre:</w:t>
      </w:r>
      <w:r>
        <w:rPr>
          <w:rFonts w:ascii="Garamond" w:eastAsia="Garamond" w:hAnsi="Garamond" w:cs="Garamond"/>
          <w:color w:val="000000"/>
          <w:sz w:val="24"/>
          <w:szCs w:val="24"/>
        </w:rPr>
        <w:t xml:space="preserve"> Az Adatkezelő személyre szabott szolgáltatások biztosítása során, cookie-k alkalmazásával a következő személyes adatokat kezeli: </w:t>
      </w:r>
    </w:p>
    <w:p w14:paraId="000000F7" w14:textId="77777777" w:rsidR="003B7341" w:rsidRDefault="001D6E9B">
      <w:pPr>
        <w:keepLines/>
        <w:numPr>
          <w:ilvl w:val="0"/>
          <w:numId w:val="10"/>
        </w:numPr>
        <w:pBdr>
          <w:top w:val="nil"/>
          <w:left w:val="nil"/>
          <w:bottom w:val="nil"/>
          <w:right w:val="nil"/>
          <w:between w:val="nil"/>
        </w:pBdr>
        <w:spacing w:after="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rPr>
        <w:t>demográfiai adatok, valamint érdeklődési kör információk, szokások, preferenciák (böngészési előzmények alapján)</w:t>
      </w:r>
    </w:p>
    <w:p w14:paraId="000000F8" w14:textId="77777777" w:rsidR="003B7341" w:rsidRDefault="001D6E9B">
      <w:pPr>
        <w:keepLines/>
        <w:numPr>
          <w:ilvl w:val="0"/>
          <w:numId w:val="10"/>
        </w:numPr>
        <w:pBdr>
          <w:top w:val="nil"/>
          <w:left w:val="nil"/>
          <w:bottom w:val="nil"/>
          <w:right w:val="nil"/>
          <w:between w:val="nil"/>
        </w:pBdr>
        <w:spacing w:after="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rPr>
        <w:t>az Érintett bejelentkező számítógépének azon adatai, melyek a szolgáltatás igénybe vétele során generálódnak és amelyeket az Adatkezelő rendszere a technikai folyamatok automatikus eredményeként rögzít (az Érintett IP-címe, operációs rendszer és böngésző program típusa, azoknak az internetoldalaknak az adatait, ahonnan az Érintett eljutott az oldalra, és azokat is, amelyeket az oldalon látogatott, valamint a látogatás ideje és időtartama)</w:t>
      </w:r>
    </w:p>
    <w:p w14:paraId="000000F9" w14:textId="77777777" w:rsidR="003B7341" w:rsidRDefault="001D6E9B">
      <w:pPr>
        <w:spacing w:after="0" w:line="240" w:lineRule="auto"/>
        <w:ind w:left="284"/>
        <w:jc w:val="both"/>
        <w:rPr>
          <w:rFonts w:ascii="Garamond" w:eastAsia="Garamond" w:hAnsi="Garamond" w:cs="Garamond"/>
          <w:color w:val="000000"/>
          <w:sz w:val="24"/>
          <w:szCs w:val="24"/>
        </w:rPr>
      </w:pPr>
      <w:r>
        <w:rPr>
          <w:rFonts w:ascii="Garamond" w:eastAsia="Garamond" w:hAnsi="Garamond" w:cs="Garamond"/>
          <w:color w:val="000000"/>
          <w:sz w:val="24"/>
          <w:szCs w:val="24"/>
        </w:rPr>
        <w:t>Az automatikusan rögzítésre kerülő adatokat a rendszer az Érintett külön nyilatkozata vagy cselekménye nélkül a belépéskor, illetve kilépéskor automatikusan naplózza. Az adatokhoz kizárólag az Adatkezelő fér hozzá.</w:t>
      </w:r>
    </w:p>
    <w:p w14:paraId="000000FA" w14:textId="77777777" w:rsidR="003B7341" w:rsidRDefault="003B7341">
      <w:pPr>
        <w:spacing w:after="0" w:line="240" w:lineRule="auto"/>
        <w:ind w:left="284"/>
        <w:jc w:val="both"/>
        <w:rPr>
          <w:rFonts w:ascii="Garamond" w:eastAsia="Garamond" w:hAnsi="Garamond" w:cs="Garamond"/>
          <w:color w:val="000000"/>
          <w:sz w:val="24"/>
          <w:szCs w:val="24"/>
        </w:rPr>
      </w:pPr>
    </w:p>
    <w:p w14:paraId="000000FB" w14:textId="77777777" w:rsidR="003B7341" w:rsidRDefault="001D6E9B">
      <w:pPr>
        <w:spacing w:after="0" w:line="240" w:lineRule="auto"/>
        <w:ind w:left="284"/>
        <w:jc w:val="both"/>
        <w:rPr>
          <w:rFonts w:ascii="Garamond" w:eastAsia="Garamond" w:hAnsi="Garamond" w:cs="Garamond"/>
          <w:color w:val="000000"/>
          <w:sz w:val="24"/>
          <w:szCs w:val="24"/>
        </w:rPr>
      </w:pPr>
      <w:r>
        <w:rPr>
          <w:rFonts w:ascii="Garamond" w:eastAsia="Garamond" w:hAnsi="Garamond" w:cs="Garamond"/>
          <w:color w:val="000000"/>
          <w:sz w:val="24"/>
          <w:szCs w:val="24"/>
        </w:rPr>
        <w:t>A Honlap látogatója nem köteles a cookie-k használatát elfogadni, ezesetben azonban bizonyos funkciók nem lesznek elérhetőek számára. A cookie-t az Érintett törölni tudja saját számítógépéről, illetve beállíthatja böngészőjében a cookie-k alkalmazásának tiltását. A cookie-k böngészőspecifikus beállításai az alábbi linkeken érhetők el:</w:t>
      </w:r>
    </w:p>
    <w:p w14:paraId="000000FC" w14:textId="00F20732" w:rsidR="003B7341" w:rsidRDefault="001D6E9B">
      <w:pPr>
        <w:keepLines/>
        <w:numPr>
          <w:ilvl w:val="0"/>
          <w:numId w:val="3"/>
        </w:numPr>
        <w:pBdr>
          <w:top w:val="nil"/>
          <w:left w:val="nil"/>
          <w:bottom w:val="nil"/>
          <w:right w:val="nil"/>
          <w:between w:val="nil"/>
        </w:pBdr>
        <w:spacing w:after="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rPr>
        <w:t>Internet Explorer</w:t>
      </w:r>
      <w:r w:rsidR="00C74D5A">
        <w:rPr>
          <w:rFonts w:ascii="Garamond" w:eastAsia="Garamond" w:hAnsi="Garamond" w:cs="Garamond"/>
          <w:color w:val="000000"/>
          <w:sz w:val="24"/>
          <w:szCs w:val="24"/>
        </w:rPr>
        <w:t xml:space="preserve"> / Edge</w:t>
      </w:r>
      <w:r>
        <w:rPr>
          <w:rFonts w:ascii="Garamond" w:eastAsia="Garamond" w:hAnsi="Garamond" w:cs="Garamond"/>
          <w:color w:val="000000"/>
          <w:sz w:val="24"/>
          <w:szCs w:val="24"/>
        </w:rPr>
        <w:t xml:space="preserve">:  </w:t>
      </w:r>
      <w:hyperlink r:id="rId9" w:anchor="ie=ie-11">
        <w:r>
          <w:rPr>
            <w:rFonts w:ascii="Garamond" w:eastAsia="Garamond" w:hAnsi="Garamond" w:cs="Garamond"/>
            <w:color w:val="0563C1"/>
            <w:sz w:val="24"/>
            <w:szCs w:val="24"/>
            <w:u w:val="single"/>
          </w:rPr>
          <w:t>http://windows.microsoft.com/en-us/internet-explorer/delete-manage-cookies#ie=ie-11</w:t>
        </w:r>
      </w:hyperlink>
      <w:r>
        <w:rPr>
          <w:rFonts w:ascii="Garamond" w:eastAsia="Garamond" w:hAnsi="Garamond" w:cs="Garamond"/>
          <w:color w:val="000000"/>
          <w:sz w:val="24"/>
          <w:szCs w:val="24"/>
        </w:rPr>
        <w:t xml:space="preserve"> </w:t>
      </w:r>
    </w:p>
    <w:p w14:paraId="000000FD" w14:textId="77777777" w:rsidR="003B7341" w:rsidRDefault="001D6E9B">
      <w:pPr>
        <w:keepLines/>
        <w:numPr>
          <w:ilvl w:val="0"/>
          <w:numId w:val="3"/>
        </w:numPr>
        <w:pBdr>
          <w:top w:val="nil"/>
          <w:left w:val="nil"/>
          <w:bottom w:val="nil"/>
          <w:right w:val="nil"/>
          <w:between w:val="nil"/>
        </w:pBdr>
        <w:spacing w:after="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Firefox: </w:t>
      </w:r>
      <w:hyperlink r:id="rId10">
        <w:r>
          <w:rPr>
            <w:rFonts w:ascii="Garamond" w:eastAsia="Garamond" w:hAnsi="Garamond" w:cs="Garamond"/>
            <w:color w:val="0563C1"/>
            <w:sz w:val="24"/>
            <w:szCs w:val="24"/>
            <w:u w:val="single"/>
          </w:rPr>
          <w:t>https://support.mozilla.org/hu/kb/weboldalak-altal-elhelyezett-sutik-torlese-szamito</w:t>
        </w:r>
      </w:hyperlink>
      <w:r>
        <w:rPr>
          <w:rFonts w:ascii="Garamond" w:eastAsia="Garamond" w:hAnsi="Garamond" w:cs="Garamond"/>
          <w:color w:val="000000"/>
          <w:sz w:val="24"/>
          <w:szCs w:val="24"/>
        </w:rPr>
        <w:t xml:space="preserve"> </w:t>
      </w:r>
    </w:p>
    <w:p w14:paraId="000000FE" w14:textId="7D6EE8A1" w:rsidR="003B7341" w:rsidRDefault="001D6E9B" w:rsidP="00C74D5A">
      <w:pPr>
        <w:keepLines/>
        <w:numPr>
          <w:ilvl w:val="0"/>
          <w:numId w:val="3"/>
        </w:numPr>
        <w:pBdr>
          <w:top w:val="nil"/>
          <w:left w:val="nil"/>
          <w:bottom w:val="nil"/>
          <w:right w:val="nil"/>
          <w:between w:val="nil"/>
        </w:pBdr>
        <w:spacing w:after="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Safari: </w:t>
      </w:r>
      <w:hyperlink r:id="rId11" w:history="1">
        <w:r w:rsidR="00C74D5A" w:rsidRPr="00780085">
          <w:rPr>
            <w:rStyle w:val="Hiperhivatkozs"/>
            <w:rFonts w:ascii="Garamond" w:eastAsia="Garamond" w:hAnsi="Garamond" w:cs="Garamond"/>
            <w:sz w:val="24"/>
            <w:szCs w:val="24"/>
          </w:rPr>
          <w:t>https://support.apple.com/hu-hu/guide/safari/sfri11471/mac</w:t>
        </w:r>
      </w:hyperlink>
      <w:r w:rsidR="00C74D5A">
        <w:rPr>
          <w:rFonts w:ascii="Garamond" w:eastAsia="Garamond" w:hAnsi="Garamond" w:cs="Garamond"/>
          <w:color w:val="000000"/>
          <w:sz w:val="24"/>
          <w:szCs w:val="24"/>
        </w:rPr>
        <w:t xml:space="preserve"> </w:t>
      </w:r>
    </w:p>
    <w:p w14:paraId="000000FF" w14:textId="77777777" w:rsidR="003B7341" w:rsidRDefault="001D6E9B">
      <w:pPr>
        <w:keepLines/>
        <w:numPr>
          <w:ilvl w:val="0"/>
          <w:numId w:val="3"/>
        </w:numPr>
        <w:pBdr>
          <w:top w:val="nil"/>
          <w:left w:val="nil"/>
          <w:bottom w:val="nil"/>
          <w:right w:val="nil"/>
          <w:between w:val="nil"/>
        </w:pBdr>
        <w:spacing w:after="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Chrome: </w:t>
      </w:r>
      <w:hyperlink r:id="rId12">
        <w:r>
          <w:rPr>
            <w:rFonts w:ascii="Garamond" w:eastAsia="Garamond" w:hAnsi="Garamond" w:cs="Garamond"/>
            <w:color w:val="0563C1"/>
            <w:sz w:val="24"/>
            <w:szCs w:val="24"/>
            <w:u w:val="single"/>
          </w:rPr>
          <w:t>https://support.google.com/chrome/answer/95647</w:t>
        </w:r>
      </w:hyperlink>
      <w:r>
        <w:rPr>
          <w:rFonts w:ascii="Garamond" w:eastAsia="Garamond" w:hAnsi="Garamond" w:cs="Garamond"/>
          <w:color w:val="000000"/>
          <w:sz w:val="24"/>
          <w:szCs w:val="24"/>
        </w:rPr>
        <w:t xml:space="preserve"> </w:t>
      </w:r>
    </w:p>
    <w:p w14:paraId="00000100" w14:textId="77777777" w:rsidR="003B7341" w:rsidRDefault="003B7341">
      <w:pPr>
        <w:spacing w:after="0" w:line="240" w:lineRule="auto"/>
        <w:ind w:left="284"/>
        <w:jc w:val="both"/>
        <w:rPr>
          <w:rFonts w:ascii="Garamond" w:eastAsia="Garamond" w:hAnsi="Garamond" w:cs="Garamond"/>
          <w:color w:val="000000"/>
          <w:sz w:val="24"/>
          <w:szCs w:val="24"/>
          <w:highlight w:val="cyan"/>
        </w:rPr>
      </w:pPr>
    </w:p>
    <w:p w14:paraId="00000101" w14:textId="77777777" w:rsidR="003B7341" w:rsidRDefault="001D6E9B">
      <w:pPr>
        <w:spacing w:after="0" w:line="240" w:lineRule="auto"/>
        <w:ind w:left="284"/>
        <w:jc w:val="both"/>
        <w:rPr>
          <w:rFonts w:ascii="Garamond" w:eastAsia="Garamond" w:hAnsi="Garamond" w:cs="Garamond"/>
          <w:color w:val="000000"/>
          <w:sz w:val="24"/>
          <w:szCs w:val="24"/>
        </w:rPr>
      </w:pPr>
      <w:r>
        <w:rPr>
          <w:rFonts w:ascii="Garamond" w:eastAsia="Garamond" w:hAnsi="Garamond" w:cs="Garamond"/>
          <w:color w:val="000000"/>
          <w:sz w:val="24"/>
          <w:szCs w:val="24"/>
        </w:rPr>
        <w:t>Az alábbi címeken elérhető külső szolgáltatók szolgáltatásuk teljesítése érdekében a felhasználó számítógépén cookie-t helyezhetnek el, a felhasználók számítógépeinek IP címeit, egyéb adatait rögzíthetik, részükre reklámtartalmakat jeleníthetnek meg (pl.: video megjelenítés: Youtube; közösségi szolgáltatás elérése: Facebook; analitikai mérések: Google Analitics; reklám megjelenítés: Googleads; térkép: Googlemaps, stb).</w:t>
      </w:r>
    </w:p>
    <w:p w14:paraId="00000102" w14:textId="77777777" w:rsidR="003B7341" w:rsidRDefault="003B7341">
      <w:pPr>
        <w:spacing w:after="0" w:line="240" w:lineRule="auto"/>
        <w:ind w:left="284"/>
        <w:jc w:val="both"/>
        <w:rPr>
          <w:rFonts w:ascii="Garamond" w:eastAsia="Garamond" w:hAnsi="Garamond" w:cs="Garamond"/>
          <w:color w:val="000000"/>
          <w:sz w:val="24"/>
          <w:szCs w:val="24"/>
        </w:rPr>
      </w:pPr>
    </w:p>
    <w:p w14:paraId="00000103" w14:textId="1DF0B86E" w:rsidR="003B7341" w:rsidRDefault="001D6E9B">
      <w:pPr>
        <w:spacing w:after="0" w:line="240" w:lineRule="auto"/>
        <w:ind w:left="284"/>
        <w:jc w:val="both"/>
        <w:rPr>
          <w:rFonts w:ascii="Garamond" w:eastAsia="Garamond" w:hAnsi="Garamond" w:cs="Garamond"/>
          <w:color w:val="000000"/>
          <w:sz w:val="24"/>
          <w:szCs w:val="24"/>
        </w:rPr>
      </w:pPr>
      <w:r>
        <w:rPr>
          <w:rFonts w:ascii="Garamond" w:eastAsia="Garamond" w:hAnsi="Garamond" w:cs="Garamond"/>
          <w:b/>
          <w:color w:val="000000"/>
          <w:sz w:val="24"/>
          <w:szCs w:val="24"/>
        </w:rPr>
        <w:t>5.4. Az adatkezelés időtartama:</w:t>
      </w:r>
      <w:r>
        <w:rPr>
          <w:rFonts w:ascii="Garamond" w:eastAsia="Garamond" w:hAnsi="Garamond" w:cs="Garamond"/>
          <w:color w:val="000000"/>
          <w:sz w:val="24"/>
          <w:szCs w:val="24"/>
        </w:rPr>
        <w:t xml:space="preserve"> A cookie típusától függően a munkamenet lezárultáig, illetőleg a fent részletezett időtartam alatt. </w:t>
      </w:r>
    </w:p>
    <w:p w14:paraId="36E01D3E" w14:textId="77777777" w:rsidR="00E266C5" w:rsidRDefault="00E266C5">
      <w:pPr>
        <w:spacing w:after="0" w:line="240" w:lineRule="auto"/>
        <w:ind w:left="284"/>
        <w:jc w:val="both"/>
        <w:rPr>
          <w:rFonts w:ascii="Garamond" w:eastAsia="Garamond" w:hAnsi="Garamond" w:cs="Garamond"/>
          <w:sz w:val="24"/>
          <w:szCs w:val="24"/>
        </w:rPr>
      </w:pPr>
    </w:p>
    <w:p w14:paraId="00000104" w14:textId="77777777" w:rsidR="003B7341" w:rsidRDefault="001D6E9B">
      <w:pPr>
        <w:spacing w:after="0" w:line="240" w:lineRule="auto"/>
        <w:ind w:left="284"/>
        <w:jc w:val="both"/>
        <w:rPr>
          <w:rFonts w:ascii="Garamond" w:eastAsia="Garamond" w:hAnsi="Garamond" w:cs="Garamond"/>
          <w:b/>
          <w:sz w:val="24"/>
          <w:szCs w:val="24"/>
        </w:rPr>
      </w:pPr>
      <w:r>
        <w:rPr>
          <w:rFonts w:ascii="Garamond" w:eastAsia="Garamond" w:hAnsi="Garamond" w:cs="Garamond"/>
          <w:b/>
          <w:sz w:val="24"/>
          <w:szCs w:val="24"/>
        </w:rPr>
        <w:t>5.5. Adatfeldolgozás, Adattovábbítás</w:t>
      </w:r>
    </w:p>
    <w:p w14:paraId="00000105" w14:textId="77777777" w:rsidR="003B7341" w:rsidRDefault="003B7341">
      <w:pPr>
        <w:spacing w:after="0" w:line="240" w:lineRule="auto"/>
        <w:ind w:left="284"/>
        <w:jc w:val="both"/>
        <w:rPr>
          <w:rFonts w:ascii="Garamond" w:eastAsia="Garamond" w:hAnsi="Garamond" w:cs="Garamond"/>
          <w:sz w:val="24"/>
          <w:szCs w:val="24"/>
        </w:rPr>
      </w:pPr>
    </w:p>
    <w:p w14:paraId="00000106" w14:textId="77777777" w:rsidR="003B7341" w:rsidRDefault="001D6E9B">
      <w:pPr>
        <w:spacing w:after="0" w:line="240" w:lineRule="auto"/>
        <w:ind w:left="284"/>
        <w:jc w:val="both"/>
        <w:rPr>
          <w:rFonts w:ascii="Garamond" w:eastAsia="Garamond" w:hAnsi="Garamond" w:cs="Garamond"/>
          <w:sz w:val="24"/>
          <w:szCs w:val="24"/>
        </w:rPr>
      </w:pPr>
      <w:r>
        <w:rPr>
          <w:rFonts w:ascii="Garamond" w:eastAsia="Garamond" w:hAnsi="Garamond" w:cs="Garamond"/>
          <w:sz w:val="24"/>
          <w:szCs w:val="24"/>
        </w:rPr>
        <w:t>Az Adatkezelő az adatfeldolgozást maga végzi.</w:t>
      </w:r>
    </w:p>
    <w:p w14:paraId="00000107" w14:textId="77777777" w:rsidR="003B7341" w:rsidRDefault="003B7341">
      <w:pPr>
        <w:spacing w:after="0" w:line="240" w:lineRule="auto"/>
        <w:ind w:left="284"/>
        <w:jc w:val="both"/>
        <w:rPr>
          <w:rFonts w:ascii="Garamond" w:eastAsia="Garamond" w:hAnsi="Garamond" w:cs="Garamond"/>
          <w:sz w:val="24"/>
          <w:szCs w:val="24"/>
        </w:rPr>
      </w:pPr>
    </w:p>
    <w:p w14:paraId="00000108" w14:textId="77777777" w:rsidR="003B7341" w:rsidRDefault="001D6E9B">
      <w:pPr>
        <w:spacing w:after="0" w:line="240" w:lineRule="auto"/>
        <w:ind w:left="284"/>
        <w:jc w:val="both"/>
        <w:rPr>
          <w:rFonts w:ascii="Garamond" w:eastAsia="Garamond" w:hAnsi="Garamond" w:cs="Garamond"/>
          <w:sz w:val="24"/>
          <w:szCs w:val="24"/>
        </w:rPr>
      </w:pPr>
      <w:r>
        <w:rPr>
          <w:rFonts w:ascii="Garamond" w:eastAsia="Garamond" w:hAnsi="Garamond" w:cs="Garamond"/>
          <w:sz w:val="24"/>
          <w:szCs w:val="24"/>
        </w:rPr>
        <w:t xml:space="preserve">Az Adatkezelő a Honlap látogatóinak adatait az 1. számú mellékletben megjelölt külső szolgáltatónak és tárhelyszolgáltatónak átadni jogosult, betartatva velük a jelen Szabályzatban részletesen meghatározott adatkezelési irányelveket. Esetleges szolgáltatóváltás miatt a jelen Szabályzatot módosítani nem szükséges, azonban a felülvizsgálat során annak hatályosítását el kell végezni. </w:t>
      </w:r>
    </w:p>
    <w:p w14:paraId="00000109" w14:textId="10E28697" w:rsidR="003B7341" w:rsidRDefault="003B7341">
      <w:pPr>
        <w:spacing w:after="0" w:line="240" w:lineRule="auto"/>
        <w:jc w:val="both"/>
        <w:rPr>
          <w:rFonts w:ascii="Garamond" w:eastAsia="Garamond" w:hAnsi="Garamond" w:cs="Garamond"/>
          <w:b/>
          <w:sz w:val="24"/>
          <w:szCs w:val="24"/>
        </w:rPr>
      </w:pPr>
    </w:p>
    <w:p w14:paraId="00000129" w14:textId="4063DB29" w:rsidR="003B7341" w:rsidRDefault="003B7341" w:rsidP="00336974">
      <w:pPr>
        <w:spacing w:after="0" w:line="240" w:lineRule="auto"/>
        <w:ind w:left="284"/>
        <w:jc w:val="both"/>
        <w:rPr>
          <w:rFonts w:ascii="Garamond" w:eastAsia="Garamond" w:hAnsi="Garamond" w:cs="Garamond"/>
          <w:color w:val="000000"/>
          <w:sz w:val="24"/>
          <w:szCs w:val="24"/>
        </w:rPr>
      </w:pPr>
    </w:p>
    <w:p w14:paraId="00000138" w14:textId="3EAB82B2" w:rsidR="003B7341" w:rsidRDefault="001D6E9B">
      <w:pPr>
        <w:keepLines/>
        <w:pBdr>
          <w:top w:val="nil"/>
          <w:left w:val="nil"/>
          <w:bottom w:val="nil"/>
          <w:right w:val="nil"/>
          <w:between w:val="nil"/>
        </w:pBdr>
        <w:spacing w:after="0" w:line="240" w:lineRule="auto"/>
        <w:jc w:val="both"/>
        <w:rPr>
          <w:rFonts w:ascii="Garamond" w:eastAsia="Garamond" w:hAnsi="Garamond" w:cs="Garamond"/>
          <w:b/>
          <w:smallCaps/>
          <w:color w:val="000000"/>
          <w:sz w:val="24"/>
          <w:szCs w:val="24"/>
        </w:rPr>
      </w:pPr>
      <w:r>
        <w:rPr>
          <w:rFonts w:ascii="Garamond" w:eastAsia="Garamond" w:hAnsi="Garamond" w:cs="Garamond"/>
          <w:b/>
          <w:sz w:val="24"/>
          <w:szCs w:val="24"/>
        </w:rPr>
        <w:t xml:space="preserve">VI. </w:t>
      </w:r>
      <w:r w:rsidR="00E266C5">
        <w:rPr>
          <w:rFonts w:ascii="Garamond" w:eastAsia="Garamond" w:hAnsi="Garamond" w:cs="Garamond"/>
          <w:b/>
          <w:smallCaps/>
          <w:color w:val="000000"/>
          <w:sz w:val="24"/>
          <w:szCs w:val="24"/>
        </w:rPr>
        <w:t xml:space="preserve">Az </w:t>
      </w:r>
      <w:r>
        <w:rPr>
          <w:rFonts w:ascii="Garamond" w:eastAsia="Garamond" w:hAnsi="Garamond" w:cs="Garamond"/>
          <w:b/>
          <w:smallCaps/>
          <w:color w:val="000000"/>
          <w:sz w:val="24"/>
          <w:szCs w:val="24"/>
        </w:rPr>
        <w:t xml:space="preserve">érintettek jogai </w:t>
      </w:r>
    </w:p>
    <w:p w14:paraId="00000139" w14:textId="77777777" w:rsidR="003B7341" w:rsidRDefault="003B7341">
      <w:pPr>
        <w:spacing w:after="0" w:line="240" w:lineRule="auto"/>
        <w:ind w:left="284"/>
        <w:rPr>
          <w:rFonts w:ascii="Garamond" w:eastAsia="Garamond" w:hAnsi="Garamond" w:cs="Garamond"/>
          <w:b/>
          <w:sz w:val="24"/>
          <w:szCs w:val="24"/>
        </w:rPr>
      </w:pPr>
    </w:p>
    <w:p w14:paraId="0000013A" w14:textId="77777777" w:rsidR="003B7341" w:rsidRDefault="001D6E9B">
      <w:pPr>
        <w:spacing w:after="0" w:line="240" w:lineRule="auto"/>
        <w:ind w:left="284"/>
        <w:rPr>
          <w:rFonts w:ascii="Garamond" w:eastAsia="Garamond" w:hAnsi="Garamond" w:cs="Garamond"/>
          <w:b/>
          <w:sz w:val="24"/>
          <w:szCs w:val="24"/>
        </w:rPr>
      </w:pPr>
      <w:r>
        <w:rPr>
          <w:rFonts w:ascii="Garamond" w:eastAsia="Garamond" w:hAnsi="Garamond" w:cs="Garamond"/>
          <w:b/>
          <w:sz w:val="24"/>
          <w:szCs w:val="24"/>
        </w:rPr>
        <w:t>1. Tájékoztatáshoz való jog</w:t>
      </w:r>
    </w:p>
    <w:p w14:paraId="0000013B" w14:textId="77777777" w:rsidR="003B7341" w:rsidRDefault="003B7341">
      <w:pPr>
        <w:spacing w:after="0" w:line="240" w:lineRule="auto"/>
        <w:ind w:left="284"/>
        <w:jc w:val="both"/>
        <w:rPr>
          <w:rFonts w:ascii="Garamond" w:eastAsia="Garamond" w:hAnsi="Garamond" w:cs="Garamond"/>
          <w:sz w:val="24"/>
          <w:szCs w:val="24"/>
        </w:rPr>
      </w:pPr>
    </w:p>
    <w:p w14:paraId="0000013C" w14:textId="5298DB48" w:rsidR="003B7341" w:rsidRDefault="00B02224">
      <w:pPr>
        <w:spacing w:after="0" w:line="240" w:lineRule="auto"/>
        <w:ind w:left="284"/>
        <w:jc w:val="both"/>
        <w:rPr>
          <w:rFonts w:ascii="Garamond" w:eastAsia="Garamond" w:hAnsi="Garamond" w:cs="Garamond"/>
          <w:sz w:val="24"/>
          <w:szCs w:val="24"/>
        </w:rPr>
      </w:pPr>
      <w:r>
        <w:rPr>
          <w:rFonts w:ascii="Garamond" w:eastAsia="Garamond" w:hAnsi="Garamond" w:cs="Garamond"/>
          <w:sz w:val="24"/>
          <w:szCs w:val="24"/>
        </w:rPr>
        <w:t>Az Érintett</w:t>
      </w:r>
      <w:r w:rsidR="001D6E9B">
        <w:rPr>
          <w:rFonts w:ascii="Garamond" w:eastAsia="Garamond" w:hAnsi="Garamond" w:cs="Garamond"/>
          <w:sz w:val="24"/>
          <w:szCs w:val="24"/>
        </w:rPr>
        <w:t xml:space="preserve"> kérelmére az Adatkezelő megfelelő intézkedéseket hoz annak érdekében, hogy </w:t>
      </w:r>
      <w:r>
        <w:rPr>
          <w:rFonts w:ascii="Garamond" w:eastAsia="Garamond" w:hAnsi="Garamond" w:cs="Garamond"/>
          <w:sz w:val="24"/>
          <w:szCs w:val="24"/>
        </w:rPr>
        <w:t>az Érintett</w:t>
      </w:r>
      <w:r w:rsidR="001D6E9B">
        <w:rPr>
          <w:rFonts w:ascii="Garamond" w:eastAsia="Garamond" w:hAnsi="Garamond" w:cs="Garamond"/>
          <w:sz w:val="24"/>
          <w:szCs w:val="24"/>
        </w:rPr>
        <w:t xml:space="preserve"> részére a Személyes adatok kezelésére vonatkozó, a GDPR 13. és a 14. cikkben említett valamennyi információt és a 15-22. és 34. cikk szerinti minden egyes tájékoztatást tömör, átlátható, érthető és könnyen hozzáférhető formában, világosan és közérthetően megfogalmazva nyújtsa. </w:t>
      </w:r>
      <w:r>
        <w:rPr>
          <w:rFonts w:ascii="Garamond" w:eastAsia="Garamond" w:hAnsi="Garamond" w:cs="Garamond"/>
          <w:sz w:val="24"/>
          <w:szCs w:val="24"/>
        </w:rPr>
        <w:t>Az Érintett</w:t>
      </w:r>
      <w:r w:rsidR="001D6E9B">
        <w:rPr>
          <w:rFonts w:ascii="Garamond" w:eastAsia="Garamond" w:hAnsi="Garamond" w:cs="Garamond"/>
          <w:sz w:val="24"/>
          <w:szCs w:val="24"/>
        </w:rPr>
        <w:t xml:space="preserve"> személyes adatainak kezeléséről az Adatkezelő </w:t>
      </w:r>
      <w:r w:rsidR="00AF0DDB">
        <w:rPr>
          <w:rFonts w:ascii="Garamond" w:eastAsia="Garamond" w:hAnsi="Garamond" w:cs="Garamond"/>
          <w:b/>
          <w:sz w:val="24"/>
          <w:szCs w:val="24"/>
        </w:rPr>
        <w:t>horvathszilva@gmail.com</w:t>
      </w:r>
      <w:r w:rsidR="00E266C5">
        <w:rPr>
          <w:rFonts w:ascii="Garamond" w:eastAsia="Garamond" w:hAnsi="Garamond" w:cs="Garamond"/>
          <w:sz w:val="24"/>
          <w:szCs w:val="24"/>
        </w:rPr>
        <w:t xml:space="preserve"> </w:t>
      </w:r>
      <w:r w:rsidR="001D6E9B">
        <w:rPr>
          <w:rFonts w:ascii="Garamond" w:eastAsia="Garamond" w:hAnsi="Garamond" w:cs="Garamond"/>
          <w:sz w:val="24"/>
          <w:szCs w:val="24"/>
        </w:rPr>
        <w:t xml:space="preserve">e-mail címére küldött levéllel tájékoztatást kérhet. A tájékoztatáskérés kiterjedhet </w:t>
      </w:r>
      <w:r w:rsidR="00794F5B">
        <w:rPr>
          <w:rFonts w:ascii="Garamond" w:eastAsia="Garamond" w:hAnsi="Garamond" w:cs="Garamond"/>
          <w:sz w:val="24"/>
          <w:szCs w:val="24"/>
        </w:rPr>
        <w:t>a</w:t>
      </w:r>
      <w:r w:rsidR="00E266C5">
        <w:rPr>
          <w:rFonts w:ascii="Garamond" w:eastAsia="Garamond" w:hAnsi="Garamond" w:cs="Garamond"/>
          <w:sz w:val="24"/>
          <w:szCs w:val="24"/>
        </w:rPr>
        <w:t xml:space="preserve">z </w:t>
      </w:r>
      <w:r w:rsidR="00794F5B">
        <w:rPr>
          <w:rFonts w:ascii="Garamond" w:eastAsia="Garamond" w:hAnsi="Garamond" w:cs="Garamond"/>
          <w:sz w:val="24"/>
          <w:szCs w:val="24"/>
        </w:rPr>
        <w:t>Érintettnek</w:t>
      </w:r>
      <w:r w:rsidR="001D6E9B">
        <w:rPr>
          <w:rFonts w:ascii="Garamond" w:eastAsia="Garamond" w:hAnsi="Garamond" w:cs="Garamond"/>
          <w:sz w:val="24"/>
          <w:szCs w:val="24"/>
        </w:rPr>
        <w:t xml:space="preserve"> az Adatkezelő által kezelt adataira, azok forrására, az adatkezelés céljára, jogalapjára, időtartamára, az esetleges adatfeldolgozók nevére és címére, az adatkezeléssel összefüggő tevékenységekre, valamint a személyes adatoknak továbbítása esetén arra, hogy kik és milyen célból kapták vagy kapják meg</w:t>
      </w:r>
      <w:r w:rsidR="00794F5B">
        <w:rPr>
          <w:rFonts w:ascii="Garamond" w:eastAsia="Garamond" w:hAnsi="Garamond" w:cs="Garamond"/>
          <w:sz w:val="24"/>
          <w:szCs w:val="24"/>
        </w:rPr>
        <w:t xml:space="preserve"> </w:t>
      </w:r>
      <w:r>
        <w:rPr>
          <w:rFonts w:ascii="Garamond" w:eastAsia="Garamond" w:hAnsi="Garamond" w:cs="Garamond"/>
          <w:sz w:val="24"/>
          <w:szCs w:val="24"/>
        </w:rPr>
        <w:t>az Érintett</w:t>
      </w:r>
      <w:r w:rsidR="00794F5B">
        <w:rPr>
          <w:rFonts w:ascii="Garamond" w:eastAsia="Garamond" w:hAnsi="Garamond" w:cs="Garamond"/>
          <w:sz w:val="24"/>
          <w:szCs w:val="24"/>
        </w:rPr>
        <w:t xml:space="preserve"> </w:t>
      </w:r>
      <w:r w:rsidR="001D6E9B">
        <w:rPr>
          <w:rFonts w:ascii="Garamond" w:eastAsia="Garamond" w:hAnsi="Garamond" w:cs="Garamond"/>
          <w:sz w:val="24"/>
          <w:szCs w:val="24"/>
        </w:rPr>
        <w:t xml:space="preserve">adatait.  Adatkezelő </w:t>
      </w:r>
      <w:r>
        <w:rPr>
          <w:rFonts w:ascii="Garamond" w:eastAsia="Garamond" w:hAnsi="Garamond" w:cs="Garamond"/>
          <w:sz w:val="24"/>
          <w:szCs w:val="24"/>
        </w:rPr>
        <w:t>az Érintett</w:t>
      </w:r>
      <w:r w:rsidR="001D6E9B">
        <w:rPr>
          <w:rFonts w:ascii="Garamond" w:eastAsia="Garamond" w:hAnsi="Garamond" w:cs="Garamond"/>
          <w:sz w:val="24"/>
          <w:szCs w:val="24"/>
        </w:rPr>
        <w:t xml:space="preserve"> megkeresésre </w:t>
      </w:r>
      <w:r w:rsidR="00E266C5">
        <w:rPr>
          <w:rFonts w:ascii="Garamond" w:eastAsia="Garamond" w:hAnsi="Garamond" w:cs="Garamond"/>
          <w:sz w:val="24"/>
          <w:szCs w:val="24"/>
        </w:rPr>
        <w:t>30</w:t>
      </w:r>
      <w:r w:rsidR="001D6E9B">
        <w:rPr>
          <w:rFonts w:ascii="Garamond" w:eastAsia="Garamond" w:hAnsi="Garamond" w:cs="Garamond"/>
          <w:sz w:val="24"/>
          <w:szCs w:val="24"/>
        </w:rPr>
        <w:t xml:space="preserve"> napon belül válaszol.</w:t>
      </w:r>
    </w:p>
    <w:p w14:paraId="0000013D" w14:textId="77777777" w:rsidR="003B7341" w:rsidRDefault="003B7341">
      <w:pPr>
        <w:spacing w:after="0" w:line="240" w:lineRule="auto"/>
        <w:ind w:left="284"/>
        <w:jc w:val="both"/>
        <w:rPr>
          <w:rFonts w:ascii="Garamond" w:eastAsia="Garamond" w:hAnsi="Garamond" w:cs="Garamond"/>
          <w:sz w:val="24"/>
          <w:szCs w:val="24"/>
        </w:rPr>
      </w:pPr>
    </w:p>
    <w:p w14:paraId="0000013E" w14:textId="77777777" w:rsidR="003B7341" w:rsidRDefault="001D6E9B">
      <w:pPr>
        <w:spacing w:after="0" w:line="240" w:lineRule="auto"/>
        <w:ind w:left="284"/>
        <w:rPr>
          <w:rFonts w:ascii="Garamond" w:eastAsia="Garamond" w:hAnsi="Garamond" w:cs="Garamond"/>
          <w:b/>
          <w:sz w:val="24"/>
          <w:szCs w:val="24"/>
        </w:rPr>
      </w:pPr>
      <w:r>
        <w:rPr>
          <w:rFonts w:ascii="Garamond" w:eastAsia="Garamond" w:hAnsi="Garamond" w:cs="Garamond"/>
          <w:b/>
          <w:sz w:val="24"/>
          <w:szCs w:val="24"/>
        </w:rPr>
        <w:t>2. Hozzáféréshez való jog</w:t>
      </w:r>
    </w:p>
    <w:p w14:paraId="0000013F" w14:textId="77777777" w:rsidR="003B7341" w:rsidRDefault="003B7341">
      <w:pPr>
        <w:spacing w:after="0" w:line="240" w:lineRule="auto"/>
        <w:ind w:left="284"/>
        <w:jc w:val="both"/>
        <w:rPr>
          <w:rFonts w:ascii="Garamond" w:eastAsia="Garamond" w:hAnsi="Garamond" w:cs="Garamond"/>
          <w:sz w:val="24"/>
          <w:szCs w:val="24"/>
        </w:rPr>
      </w:pPr>
    </w:p>
    <w:p w14:paraId="00000140" w14:textId="495AC22C" w:rsidR="003B7341" w:rsidRDefault="00B02224">
      <w:pPr>
        <w:spacing w:after="0" w:line="240" w:lineRule="auto"/>
        <w:ind w:left="284"/>
        <w:jc w:val="both"/>
        <w:rPr>
          <w:rFonts w:ascii="Garamond" w:eastAsia="Garamond" w:hAnsi="Garamond" w:cs="Garamond"/>
          <w:sz w:val="24"/>
          <w:szCs w:val="24"/>
        </w:rPr>
      </w:pPr>
      <w:r>
        <w:rPr>
          <w:rFonts w:ascii="Garamond" w:eastAsia="Garamond" w:hAnsi="Garamond" w:cs="Garamond"/>
          <w:sz w:val="24"/>
          <w:szCs w:val="24"/>
        </w:rPr>
        <w:t>Az Érintett</w:t>
      </w:r>
      <w:r w:rsidR="001D6E9B">
        <w:rPr>
          <w:rFonts w:ascii="Garamond" w:eastAsia="Garamond" w:hAnsi="Garamond" w:cs="Garamond"/>
          <w:sz w:val="24"/>
          <w:szCs w:val="24"/>
        </w:rPr>
        <w:t xml:space="preserve"> jogosult arra, hogy az Adatkezelőtől kérje a vele kapcsolatban tárolt adatok másolatát. </w:t>
      </w:r>
      <w:r>
        <w:rPr>
          <w:rFonts w:ascii="Garamond" w:eastAsia="Garamond" w:hAnsi="Garamond" w:cs="Garamond"/>
          <w:sz w:val="24"/>
          <w:szCs w:val="24"/>
        </w:rPr>
        <w:t>Az Érintett</w:t>
      </w:r>
      <w:r w:rsidR="001D6E9B">
        <w:rPr>
          <w:rFonts w:ascii="Garamond" w:eastAsia="Garamond" w:hAnsi="Garamond" w:cs="Garamond"/>
          <w:sz w:val="24"/>
          <w:szCs w:val="24"/>
        </w:rPr>
        <w:t xml:space="preserve"> évente egyszer jogosult térítésmentesen kérni kezelt személyes adatainak körét Adatkezelőtől, minden további adatigénylés esetén Adatkezelő jogosult adminisztratív költséget felszámolni ugyanazon </w:t>
      </w:r>
      <w:r w:rsidR="00794F5B">
        <w:rPr>
          <w:rFonts w:ascii="Garamond" w:eastAsia="Garamond" w:hAnsi="Garamond" w:cs="Garamond"/>
          <w:sz w:val="24"/>
          <w:szCs w:val="24"/>
        </w:rPr>
        <w:t xml:space="preserve">Érintett </w:t>
      </w:r>
      <w:r w:rsidR="001D6E9B">
        <w:rPr>
          <w:rFonts w:ascii="Garamond" w:eastAsia="Garamond" w:hAnsi="Garamond" w:cs="Garamond"/>
          <w:sz w:val="24"/>
          <w:szCs w:val="24"/>
        </w:rPr>
        <w:t>további adatigénylése után.</w:t>
      </w:r>
      <w:r w:rsidR="00794F5B">
        <w:rPr>
          <w:rFonts w:ascii="Garamond" w:eastAsia="Garamond" w:hAnsi="Garamond" w:cs="Garamond"/>
          <w:sz w:val="24"/>
          <w:szCs w:val="24"/>
        </w:rPr>
        <w:t xml:space="preserve"> </w:t>
      </w:r>
    </w:p>
    <w:p w14:paraId="00000141" w14:textId="77777777" w:rsidR="003B7341" w:rsidRDefault="003B7341">
      <w:pPr>
        <w:spacing w:after="0" w:line="240" w:lineRule="auto"/>
        <w:ind w:left="284"/>
        <w:rPr>
          <w:rFonts w:ascii="Garamond" w:eastAsia="Garamond" w:hAnsi="Garamond" w:cs="Garamond"/>
          <w:b/>
          <w:sz w:val="24"/>
          <w:szCs w:val="24"/>
        </w:rPr>
      </w:pPr>
    </w:p>
    <w:p w14:paraId="00000142" w14:textId="77777777" w:rsidR="003B7341" w:rsidRDefault="001D6E9B">
      <w:pPr>
        <w:spacing w:after="0" w:line="240" w:lineRule="auto"/>
        <w:ind w:left="284"/>
        <w:rPr>
          <w:rFonts w:ascii="Garamond" w:eastAsia="Garamond" w:hAnsi="Garamond" w:cs="Garamond"/>
          <w:b/>
          <w:sz w:val="24"/>
          <w:szCs w:val="24"/>
        </w:rPr>
      </w:pPr>
      <w:r>
        <w:rPr>
          <w:rFonts w:ascii="Garamond" w:eastAsia="Garamond" w:hAnsi="Garamond" w:cs="Garamond"/>
          <w:b/>
          <w:sz w:val="24"/>
          <w:szCs w:val="24"/>
        </w:rPr>
        <w:t>3. Helyesbítéshez való jog</w:t>
      </w:r>
    </w:p>
    <w:p w14:paraId="00000143" w14:textId="77777777" w:rsidR="003B7341" w:rsidRDefault="003B7341">
      <w:pPr>
        <w:spacing w:after="0" w:line="240" w:lineRule="auto"/>
        <w:ind w:left="284"/>
        <w:jc w:val="both"/>
        <w:rPr>
          <w:rFonts w:ascii="Garamond" w:eastAsia="Garamond" w:hAnsi="Garamond" w:cs="Garamond"/>
          <w:sz w:val="24"/>
          <w:szCs w:val="24"/>
        </w:rPr>
      </w:pPr>
    </w:p>
    <w:p w14:paraId="00000144" w14:textId="4BC9CE68" w:rsidR="003B7341" w:rsidRDefault="00B02224">
      <w:pPr>
        <w:spacing w:after="0" w:line="240" w:lineRule="auto"/>
        <w:ind w:left="284"/>
        <w:jc w:val="both"/>
        <w:rPr>
          <w:rFonts w:ascii="Garamond" w:eastAsia="Garamond" w:hAnsi="Garamond" w:cs="Garamond"/>
          <w:sz w:val="24"/>
          <w:szCs w:val="24"/>
        </w:rPr>
      </w:pPr>
      <w:r>
        <w:rPr>
          <w:rFonts w:ascii="Garamond" w:eastAsia="Garamond" w:hAnsi="Garamond" w:cs="Garamond"/>
          <w:sz w:val="24"/>
          <w:szCs w:val="24"/>
        </w:rPr>
        <w:t>Az Érintett</w:t>
      </w:r>
      <w:r w:rsidR="001D6E9B">
        <w:rPr>
          <w:rFonts w:ascii="Garamond" w:eastAsia="Garamond" w:hAnsi="Garamond" w:cs="Garamond"/>
          <w:sz w:val="24"/>
          <w:szCs w:val="24"/>
        </w:rPr>
        <w:t xml:space="preserve"> kérheti az Adatkezelő által kezelt, rá vonatkozó pontatlan Személyes adatok helyesbítését és a hiányos adatok kiegészítését.</w:t>
      </w:r>
    </w:p>
    <w:p w14:paraId="00000145" w14:textId="77777777" w:rsidR="003B7341" w:rsidRDefault="003B7341">
      <w:pPr>
        <w:spacing w:after="0" w:line="240" w:lineRule="auto"/>
        <w:ind w:left="284"/>
        <w:rPr>
          <w:rFonts w:ascii="Garamond" w:eastAsia="Garamond" w:hAnsi="Garamond" w:cs="Garamond"/>
          <w:b/>
          <w:sz w:val="24"/>
          <w:szCs w:val="24"/>
        </w:rPr>
      </w:pPr>
    </w:p>
    <w:p w14:paraId="00000146" w14:textId="77777777" w:rsidR="003B7341" w:rsidRDefault="001D6E9B">
      <w:pPr>
        <w:spacing w:after="0" w:line="240" w:lineRule="auto"/>
        <w:ind w:left="284"/>
        <w:rPr>
          <w:rFonts w:ascii="Garamond" w:eastAsia="Garamond" w:hAnsi="Garamond" w:cs="Garamond"/>
          <w:b/>
          <w:sz w:val="24"/>
          <w:szCs w:val="24"/>
        </w:rPr>
      </w:pPr>
      <w:r>
        <w:rPr>
          <w:rFonts w:ascii="Garamond" w:eastAsia="Garamond" w:hAnsi="Garamond" w:cs="Garamond"/>
          <w:b/>
          <w:sz w:val="24"/>
          <w:szCs w:val="24"/>
        </w:rPr>
        <w:t>4. Korlátozáshoz való jog</w:t>
      </w:r>
    </w:p>
    <w:p w14:paraId="00000147" w14:textId="77777777" w:rsidR="003B7341" w:rsidRDefault="003B7341">
      <w:pPr>
        <w:spacing w:after="0" w:line="240" w:lineRule="auto"/>
        <w:ind w:left="284"/>
        <w:jc w:val="both"/>
        <w:rPr>
          <w:rFonts w:ascii="Garamond" w:eastAsia="Garamond" w:hAnsi="Garamond" w:cs="Garamond"/>
          <w:sz w:val="24"/>
          <w:szCs w:val="24"/>
        </w:rPr>
      </w:pPr>
    </w:p>
    <w:p w14:paraId="00000148" w14:textId="120BCE7B" w:rsidR="003B7341" w:rsidRDefault="00B02224">
      <w:pPr>
        <w:spacing w:after="0" w:line="240" w:lineRule="auto"/>
        <w:ind w:left="284"/>
        <w:jc w:val="both"/>
        <w:rPr>
          <w:rFonts w:ascii="Garamond" w:eastAsia="Garamond" w:hAnsi="Garamond" w:cs="Garamond"/>
          <w:sz w:val="24"/>
          <w:szCs w:val="24"/>
        </w:rPr>
      </w:pPr>
      <w:r>
        <w:rPr>
          <w:rFonts w:ascii="Garamond" w:eastAsia="Garamond" w:hAnsi="Garamond" w:cs="Garamond"/>
          <w:sz w:val="24"/>
          <w:szCs w:val="24"/>
        </w:rPr>
        <w:t>Az Érintett</w:t>
      </w:r>
      <w:r w:rsidR="00794F5B">
        <w:rPr>
          <w:rFonts w:ascii="Garamond" w:eastAsia="Garamond" w:hAnsi="Garamond" w:cs="Garamond"/>
          <w:sz w:val="24"/>
          <w:szCs w:val="24"/>
        </w:rPr>
        <w:t xml:space="preserve"> </w:t>
      </w:r>
      <w:r w:rsidR="001D6E9B">
        <w:rPr>
          <w:rFonts w:ascii="Garamond" w:eastAsia="Garamond" w:hAnsi="Garamond" w:cs="Garamond"/>
          <w:sz w:val="24"/>
          <w:szCs w:val="24"/>
        </w:rPr>
        <w:t xml:space="preserve">kérésére az Adatkezelő korlátozza az adatkezelést, ha </w:t>
      </w:r>
      <w:r>
        <w:rPr>
          <w:rFonts w:ascii="Garamond" w:eastAsia="Garamond" w:hAnsi="Garamond" w:cs="Garamond"/>
          <w:sz w:val="24"/>
          <w:szCs w:val="24"/>
        </w:rPr>
        <w:t>az Érintett</w:t>
      </w:r>
      <w:r w:rsidR="00794F5B">
        <w:rPr>
          <w:rFonts w:ascii="Garamond" w:eastAsia="Garamond" w:hAnsi="Garamond" w:cs="Garamond"/>
          <w:sz w:val="24"/>
          <w:szCs w:val="24"/>
        </w:rPr>
        <w:t xml:space="preserve"> </w:t>
      </w:r>
      <w:r w:rsidR="001D6E9B">
        <w:rPr>
          <w:rFonts w:ascii="Garamond" w:eastAsia="Garamond" w:hAnsi="Garamond" w:cs="Garamond"/>
          <w:sz w:val="24"/>
          <w:szCs w:val="24"/>
        </w:rPr>
        <w:t xml:space="preserve">vitatja a Személyes adatok pontosságát, ez esetben a korlátozás arra az időtartamra vonatkozik, amely lehetővé teszi, a személyes adatok pontosságának ellenőrzését. Adatkezelő korlátozza az adatkezelést akkor is, ha az adatkezelés jogellenes, de </w:t>
      </w:r>
      <w:r>
        <w:rPr>
          <w:rFonts w:ascii="Garamond" w:eastAsia="Garamond" w:hAnsi="Garamond" w:cs="Garamond"/>
          <w:sz w:val="24"/>
          <w:szCs w:val="24"/>
        </w:rPr>
        <w:t>az Érintett</w:t>
      </w:r>
      <w:r w:rsidR="00794F5B">
        <w:rPr>
          <w:rFonts w:ascii="Garamond" w:eastAsia="Garamond" w:hAnsi="Garamond" w:cs="Garamond"/>
          <w:sz w:val="24"/>
          <w:szCs w:val="24"/>
        </w:rPr>
        <w:t xml:space="preserve"> </w:t>
      </w:r>
      <w:r w:rsidR="001D6E9B">
        <w:rPr>
          <w:rFonts w:ascii="Garamond" w:eastAsia="Garamond" w:hAnsi="Garamond" w:cs="Garamond"/>
          <w:sz w:val="24"/>
          <w:szCs w:val="24"/>
        </w:rPr>
        <w:t>ellenzi a személyes adatok törlését, és e helyett kéri azok felhasználásának korlátozását.</w:t>
      </w:r>
    </w:p>
    <w:p w14:paraId="00000149" w14:textId="77777777" w:rsidR="003B7341" w:rsidRDefault="003B7341">
      <w:pPr>
        <w:spacing w:after="0" w:line="240" w:lineRule="auto"/>
        <w:ind w:left="284"/>
        <w:jc w:val="both"/>
        <w:rPr>
          <w:rFonts w:ascii="Garamond" w:eastAsia="Garamond" w:hAnsi="Garamond" w:cs="Garamond"/>
          <w:sz w:val="24"/>
          <w:szCs w:val="24"/>
        </w:rPr>
      </w:pPr>
    </w:p>
    <w:p w14:paraId="0000014A" w14:textId="510D73ED" w:rsidR="003B7341" w:rsidRDefault="001D6E9B">
      <w:pPr>
        <w:spacing w:after="0" w:line="240" w:lineRule="auto"/>
        <w:ind w:left="284"/>
        <w:jc w:val="both"/>
        <w:rPr>
          <w:rFonts w:ascii="Garamond" w:eastAsia="Garamond" w:hAnsi="Garamond" w:cs="Garamond"/>
          <w:sz w:val="24"/>
          <w:szCs w:val="24"/>
        </w:rPr>
      </w:pPr>
      <w:r>
        <w:rPr>
          <w:rFonts w:ascii="Garamond" w:eastAsia="Garamond" w:hAnsi="Garamond" w:cs="Garamond"/>
          <w:sz w:val="24"/>
          <w:szCs w:val="24"/>
        </w:rPr>
        <w:t xml:space="preserve">Ha az adatkezelés korlátozás alá esik, a Személyes adatokat a tárolás kivételével csak </w:t>
      </w:r>
      <w:r w:rsidR="00B02224">
        <w:rPr>
          <w:rFonts w:ascii="Garamond" w:eastAsia="Garamond" w:hAnsi="Garamond" w:cs="Garamond"/>
          <w:sz w:val="24"/>
          <w:szCs w:val="24"/>
        </w:rPr>
        <w:t>az Érintett</w:t>
      </w:r>
      <w:r w:rsidR="00794F5B">
        <w:rPr>
          <w:rFonts w:ascii="Garamond" w:eastAsia="Garamond" w:hAnsi="Garamond" w:cs="Garamond"/>
          <w:sz w:val="24"/>
          <w:szCs w:val="24"/>
        </w:rPr>
        <w:t xml:space="preserve"> </w:t>
      </w:r>
      <w:r>
        <w:rPr>
          <w:rFonts w:ascii="Garamond" w:eastAsia="Garamond" w:hAnsi="Garamond" w:cs="Garamond"/>
          <w:sz w:val="24"/>
          <w:szCs w:val="24"/>
        </w:rPr>
        <w:t xml:space="preserve">hozzájárulásával, vagy jogi igények előterjesztéséhez, érvényesítéséhez vagy védelméhez, vagy más természetes vagy jogi személy jogainak védelme érdekében, vagy az Unió, illetve valamely tagállam fontos közérdekéből lehet kezelni. Adatkezelő </w:t>
      </w:r>
      <w:r w:rsidR="00B02224">
        <w:rPr>
          <w:rFonts w:ascii="Garamond" w:eastAsia="Garamond" w:hAnsi="Garamond" w:cs="Garamond"/>
          <w:sz w:val="24"/>
          <w:szCs w:val="24"/>
        </w:rPr>
        <w:t>az Érintett</w:t>
      </w:r>
      <w:r w:rsidR="00794F5B">
        <w:rPr>
          <w:rFonts w:ascii="Garamond" w:eastAsia="Garamond" w:hAnsi="Garamond" w:cs="Garamond"/>
          <w:sz w:val="24"/>
          <w:szCs w:val="24"/>
        </w:rPr>
        <w:t xml:space="preserve"> </w:t>
      </w:r>
      <w:r>
        <w:rPr>
          <w:rFonts w:ascii="Garamond" w:eastAsia="Garamond" w:hAnsi="Garamond" w:cs="Garamond"/>
          <w:sz w:val="24"/>
          <w:szCs w:val="24"/>
        </w:rPr>
        <w:t>az adatkezelés korlátozásának feloldásáról előzetesen tájékoztatja.</w:t>
      </w:r>
    </w:p>
    <w:p w14:paraId="0000014B" w14:textId="77777777" w:rsidR="003B7341" w:rsidRDefault="003B7341">
      <w:pPr>
        <w:spacing w:after="0" w:line="240" w:lineRule="auto"/>
        <w:ind w:left="284"/>
        <w:rPr>
          <w:rFonts w:ascii="Garamond" w:eastAsia="Garamond" w:hAnsi="Garamond" w:cs="Garamond"/>
          <w:b/>
          <w:sz w:val="24"/>
          <w:szCs w:val="24"/>
        </w:rPr>
      </w:pPr>
    </w:p>
    <w:p w14:paraId="0000014C" w14:textId="77777777" w:rsidR="003B7341" w:rsidRDefault="001D6E9B">
      <w:pPr>
        <w:spacing w:after="0" w:line="240" w:lineRule="auto"/>
        <w:ind w:left="284"/>
        <w:rPr>
          <w:rFonts w:ascii="Garamond" w:eastAsia="Garamond" w:hAnsi="Garamond" w:cs="Garamond"/>
          <w:b/>
          <w:sz w:val="24"/>
          <w:szCs w:val="24"/>
        </w:rPr>
      </w:pPr>
      <w:r>
        <w:rPr>
          <w:rFonts w:ascii="Garamond" w:eastAsia="Garamond" w:hAnsi="Garamond" w:cs="Garamond"/>
          <w:b/>
          <w:sz w:val="24"/>
          <w:szCs w:val="24"/>
        </w:rPr>
        <w:t>5. Törléshez való jog</w:t>
      </w:r>
    </w:p>
    <w:p w14:paraId="0000014D" w14:textId="77777777" w:rsidR="003B7341" w:rsidRDefault="003B7341">
      <w:pPr>
        <w:spacing w:after="0" w:line="240" w:lineRule="auto"/>
        <w:ind w:left="284"/>
        <w:rPr>
          <w:rFonts w:ascii="Garamond" w:eastAsia="Garamond" w:hAnsi="Garamond" w:cs="Garamond"/>
          <w:b/>
          <w:sz w:val="24"/>
          <w:szCs w:val="24"/>
        </w:rPr>
      </w:pPr>
    </w:p>
    <w:p w14:paraId="0000014E" w14:textId="561ACD16" w:rsidR="003B7341" w:rsidRDefault="00B02224">
      <w:pPr>
        <w:spacing w:after="0" w:line="240" w:lineRule="auto"/>
        <w:ind w:left="284"/>
        <w:jc w:val="both"/>
        <w:rPr>
          <w:rFonts w:ascii="Garamond" w:eastAsia="Garamond" w:hAnsi="Garamond" w:cs="Garamond"/>
          <w:sz w:val="24"/>
          <w:szCs w:val="24"/>
        </w:rPr>
      </w:pPr>
      <w:r>
        <w:rPr>
          <w:rFonts w:ascii="Garamond" w:eastAsia="Garamond" w:hAnsi="Garamond" w:cs="Garamond"/>
          <w:sz w:val="24"/>
          <w:szCs w:val="24"/>
        </w:rPr>
        <w:t>Az Érintett</w:t>
      </w:r>
      <w:r w:rsidR="00794F5B">
        <w:rPr>
          <w:rFonts w:ascii="Garamond" w:eastAsia="Garamond" w:hAnsi="Garamond" w:cs="Garamond"/>
          <w:sz w:val="24"/>
          <w:szCs w:val="24"/>
        </w:rPr>
        <w:t xml:space="preserve"> </w:t>
      </w:r>
      <w:r w:rsidR="001D6E9B">
        <w:rPr>
          <w:rFonts w:ascii="Garamond" w:eastAsia="Garamond" w:hAnsi="Garamond" w:cs="Garamond"/>
          <w:sz w:val="24"/>
          <w:szCs w:val="24"/>
        </w:rPr>
        <w:t xml:space="preserve">akkor jogosult a Személyes adatai törlésére, ha a Személyes adatokra már nincs szükség abból a célból, amelyből azokat az Adatkezelő gyűjtötte, vagy </w:t>
      </w:r>
      <w:r>
        <w:rPr>
          <w:rFonts w:ascii="Garamond" w:eastAsia="Garamond" w:hAnsi="Garamond" w:cs="Garamond"/>
          <w:sz w:val="24"/>
          <w:szCs w:val="24"/>
        </w:rPr>
        <w:t>az Érintett</w:t>
      </w:r>
      <w:r w:rsidR="00794F5B">
        <w:rPr>
          <w:rFonts w:ascii="Garamond" w:eastAsia="Garamond" w:hAnsi="Garamond" w:cs="Garamond"/>
          <w:sz w:val="24"/>
          <w:szCs w:val="24"/>
        </w:rPr>
        <w:t xml:space="preserve"> </w:t>
      </w:r>
      <w:r w:rsidR="001D6E9B">
        <w:rPr>
          <w:rFonts w:ascii="Garamond" w:eastAsia="Garamond" w:hAnsi="Garamond" w:cs="Garamond"/>
          <w:sz w:val="24"/>
          <w:szCs w:val="24"/>
        </w:rPr>
        <w:t xml:space="preserve">visszavonja az adatkezelés alapját képező hozzájárulását, és az adatkezelésnek nincs más jogalapja, vagy </w:t>
      </w:r>
      <w:r>
        <w:rPr>
          <w:rFonts w:ascii="Garamond" w:eastAsia="Garamond" w:hAnsi="Garamond" w:cs="Garamond"/>
          <w:sz w:val="24"/>
          <w:szCs w:val="24"/>
        </w:rPr>
        <w:t>az Érintett</w:t>
      </w:r>
      <w:r w:rsidR="00794F5B">
        <w:rPr>
          <w:rFonts w:ascii="Garamond" w:eastAsia="Garamond" w:hAnsi="Garamond" w:cs="Garamond"/>
          <w:sz w:val="24"/>
          <w:szCs w:val="24"/>
        </w:rPr>
        <w:t xml:space="preserve"> </w:t>
      </w:r>
      <w:r w:rsidR="001D6E9B">
        <w:rPr>
          <w:rFonts w:ascii="Garamond" w:eastAsia="Garamond" w:hAnsi="Garamond" w:cs="Garamond"/>
          <w:sz w:val="24"/>
          <w:szCs w:val="24"/>
        </w:rPr>
        <w:t>tiltakozik az adatkezelés ellen, és nincs elsőbbséget élvező jogszerű ok az adatkezelésre.</w:t>
      </w:r>
    </w:p>
    <w:p w14:paraId="0000014F" w14:textId="77777777" w:rsidR="003B7341" w:rsidRDefault="003B7341">
      <w:pPr>
        <w:spacing w:after="0" w:line="240" w:lineRule="auto"/>
        <w:ind w:left="284"/>
        <w:jc w:val="both"/>
        <w:rPr>
          <w:rFonts w:ascii="Garamond" w:eastAsia="Garamond" w:hAnsi="Garamond" w:cs="Garamond"/>
          <w:sz w:val="24"/>
          <w:szCs w:val="24"/>
        </w:rPr>
      </w:pPr>
    </w:p>
    <w:p w14:paraId="00000150" w14:textId="030817BC" w:rsidR="003B7341" w:rsidRDefault="00B02224">
      <w:pPr>
        <w:spacing w:after="0" w:line="240" w:lineRule="auto"/>
        <w:ind w:left="284"/>
        <w:jc w:val="both"/>
        <w:rPr>
          <w:rFonts w:ascii="Garamond" w:eastAsia="Garamond" w:hAnsi="Garamond" w:cs="Garamond"/>
          <w:sz w:val="24"/>
          <w:szCs w:val="24"/>
        </w:rPr>
      </w:pPr>
      <w:r>
        <w:rPr>
          <w:rFonts w:ascii="Garamond" w:eastAsia="Garamond" w:hAnsi="Garamond" w:cs="Garamond"/>
          <w:sz w:val="24"/>
          <w:szCs w:val="24"/>
        </w:rPr>
        <w:t>Az Érintett</w:t>
      </w:r>
      <w:r w:rsidR="00794F5B">
        <w:rPr>
          <w:rFonts w:ascii="Garamond" w:eastAsia="Garamond" w:hAnsi="Garamond" w:cs="Garamond"/>
          <w:sz w:val="24"/>
          <w:szCs w:val="24"/>
        </w:rPr>
        <w:t xml:space="preserve"> </w:t>
      </w:r>
      <w:r w:rsidR="001D6E9B">
        <w:rPr>
          <w:rFonts w:ascii="Garamond" w:eastAsia="Garamond" w:hAnsi="Garamond" w:cs="Garamond"/>
          <w:sz w:val="24"/>
          <w:szCs w:val="24"/>
        </w:rPr>
        <w:t>személyes adatainak törlésére irányuló kérelmét Adatkezelő megtagadhatja a GDPR 17. cikk (3) bekezdésében megjelölt esetekben, különösen, ha az adatkezelés jogi igények előterjesztéséhez, érvényesítéséhez, illetve védelméhez szükséges.</w:t>
      </w:r>
    </w:p>
    <w:p w14:paraId="00000151" w14:textId="77777777" w:rsidR="003B7341" w:rsidRDefault="003B7341">
      <w:pPr>
        <w:spacing w:after="0" w:line="240" w:lineRule="auto"/>
        <w:ind w:left="284"/>
        <w:rPr>
          <w:rFonts w:ascii="Garamond" w:eastAsia="Garamond" w:hAnsi="Garamond" w:cs="Garamond"/>
          <w:b/>
          <w:sz w:val="24"/>
          <w:szCs w:val="24"/>
        </w:rPr>
      </w:pPr>
    </w:p>
    <w:p w14:paraId="00000152" w14:textId="77777777" w:rsidR="003B7341" w:rsidRDefault="001D6E9B">
      <w:pPr>
        <w:spacing w:after="0" w:line="240" w:lineRule="auto"/>
        <w:ind w:left="284"/>
        <w:rPr>
          <w:rFonts w:ascii="Garamond" w:eastAsia="Garamond" w:hAnsi="Garamond" w:cs="Garamond"/>
          <w:b/>
          <w:sz w:val="24"/>
          <w:szCs w:val="24"/>
        </w:rPr>
      </w:pPr>
      <w:r>
        <w:rPr>
          <w:rFonts w:ascii="Garamond" w:eastAsia="Garamond" w:hAnsi="Garamond" w:cs="Garamond"/>
          <w:b/>
          <w:sz w:val="24"/>
          <w:szCs w:val="24"/>
        </w:rPr>
        <w:t>6. Tiltakozáshoz való jog</w:t>
      </w:r>
    </w:p>
    <w:p w14:paraId="00000153" w14:textId="77777777" w:rsidR="003B7341" w:rsidRDefault="003B7341">
      <w:pPr>
        <w:spacing w:after="0" w:line="240" w:lineRule="auto"/>
        <w:ind w:left="284"/>
        <w:jc w:val="both"/>
        <w:rPr>
          <w:rFonts w:ascii="Garamond" w:eastAsia="Garamond" w:hAnsi="Garamond" w:cs="Garamond"/>
          <w:sz w:val="24"/>
          <w:szCs w:val="24"/>
        </w:rPr>
      </w:pPr>
    </w:p>
    <w:p w14:paraId="00000154" w14:textId="087184B5" w:rsidR="003B7341" w:rsidRDefault="001D6E9B">
      <w:pPr>
        <w:spacing w:after="0" w:line="240" w:lineRule="auto"/>
        <w:ind w:left="284"/>
        <w:jc w:val="both"/>
        <w:rPr>
          <w:rFonts w:ascii="Garamond" w:eastAsia="Garamond" w:hAnsi="Garamond" w:cs="Garamond"/>
          <w:sz w:val="24"/>
          <w:szCs w:val="24"/>
        </w:rPr>
      </w:pPr>
      <w:r>
        <w:rPr>
          <w:rFonts w:ascii="Garamond" w:eastAsia="Garamond" w:hAnsi="Garamond" w:cs="Garamond"/>
          <w:sz w:val="24"/>
          <w:szCs w:val="24"/>
        </w:rPr>
        <w:t xml:space="preserve">Ha a Személyes adatok kezelése közvetlen üzletszerzés érdekében történik, </w:t>
      </w:r>
      <w:r w:rsidR="00B02224">
        <w:rPr>
          <w:rFonts w:ascii="Garamond" w:eastAsia="Garamond" w:hAnsi="Garamond" w:cs="Garamond"/>
          <w:sz w:val="24"/>
          <w:szCs w:val="24"/>
        </w:rPr>
        <w:t>az Érintett</w:t>
      </w:r>
      <w:r w:rsidR="00794F5B">
        <w:rPr>
          <w:rFonts w:ascii="Garamond" w:eastAsia="Garamond" w:hAnsi="Garamond" w:cs="Garamond"/>
          <w:sz w:val="24"/>
          <w:szCs w:val="24"/>
        </w:rPr>
        <w:t xml:space="preserve"> </w:t>
      </w:r>
      <w:r>
        <w:rPr>
          <w:rFonts w:ascii="Garamond" w:eastAsia="Garamond" w:hAnsi="Garamond" w:cs="Garamond"/>
          <w:sz w:val="24"/>
          <w:szCs w:val="24"/>
        </w:rPr>
        <w:t xml:space="preserve">jogosult arra, hogy bármikor tiltakozzon a rá vonatkozó személyes adatok e célból történő kezelése ellen amennyiben az a közvetlen üzletszerzéshez kapcsolódik. Ha </w:t>
      </w:r>
      <w:r w:rsidR="00B02224">
        <w:rPr>
          <w:rFonts w:ascii="Garamond" w:eastAsia="Garamond" w:hAnsi="Garamond" w:cs="Garamond"/>
          <w:sz w:val="24"/>
          <w:szCs w:val="24"/>
        </w:rPr>
        <w:t>az Érintett</w:t>
      </w:r>
      <w:r w:rsidR="00794F5B">
        <w:rPr>
          <w:rFonts w:ascii="Garamond" w:eastAsia="Garamond" w:hAnsi="Garamond" w:cs="Garamond"/>
          <w:sz w:val="24"/>
          <w:szCs w:val="24"/>
        </w:rPr>
        <w:t xml:space="preserve"> </w:t>
      </w:r>
      <w:r>
        <w:rPr>
          <w:rFonts w:ascii="Garamond" w:eastAsia="Garamond" w:hAnsi="Garamond" w:cs="Garamond"/>
          <w:sz w:val="24"/>
          <w:szCs w:val="24"/>
        </w:rPr>
        <w:t>tiltakozik a személyes adatok közvetlen üzletszerzés érdekében történő kezelése ellen, akkor a személyes adatok a továbbiakban e célból nem kezelhetők.</w:t>
      </w:r>
    </w:p>
    <w:p w14:paraId="00000155" w14:textId="77777777" w:rsidR="003B7341" w:rsidRDefault="003B7341">
      <w:pPr>
        <w:spacing w:after="0" w:line="240" w:lineRule="auto"/>
        <w:ind w:left="284"/>
        <w:jc w:val="both"/>
        <w:rPr>
          <w:rFonts w:ascii="Garamond" w:eastAsia="Garamond" w:hAnsi="Garamond" w:cs="Garamond"/>
          <w:sz w:val="24"/>
          <w:szCs w:val="24"/>
        </w:rPr>
      </w:pPr>
    </w:p>
    <w:p w14:paraId="00000156" w14:textId="77777777" w:rsidR="003B7341" w:rsidRDefault="001D6E9B">
      <w:pPr>
        <w:spacing w:after="0" w:line="240" w:lineRule="auto"/>
        <w:ind w:left="284"/>
        <w:rPr>
          <w:rFonts w:ascii="Garamond" w:eastAsia="Garamond" w:hAnsi="Garamond" w:cs="Garamond"/>
          <w:b/>
          <w:sz w:val="24"/>
          <w:szCs w:val="24"/>
        </w:rPr>
      </w:pPr>
      <w:r>
        <w:rPr>
          <w:rFonts w:ascii="Garamond" w:eastAsia="Garamond" w:hAnsi="Garamond" w:cs="Garamond"/>
          <w:b/>
          <w:sz w:val="24"/>
          <w:szCs w:val="24"/>
        </w:rPr>
        <w:t>7. Adathordozhatósághoz való jog</w:t>
      </w:r>
    </w:p>
    <w:p w14:paraId="00000157" w14:textId="77777777" w:rsidR="003B7341" w:rsidRDefault="003B7341">
      <w:pPr>
        <w:spacing w:after="0" w:line="240" w:lineRule="auto"/>
        <w:ind w:left="284"/>
        <w:jc w:val="both"/>
        <w:rPr>
          <w:rFonts w:ascii="Garamond" w:eastAsia="Garamond" w:hAnsi="Garamond" w:cs="Garamond"/>
          <w:sz w:val="24"/>
          <w:szCs w:val="24"/>
        </w:rPr>
      </w:pPr>
    </w:p>
    <w:p w14:paraId="00000158" w14:textId="40452D9D" w:rsidR="003B7341" w:rsidRDefault="00B02224">
      <w:pPr>
        <w:spacing w:after="0" w:line="240" w:lineRule="auto"/>
        <w:ind w:left="284"/>
        <w:jc w:val="both"/>
        <w:rPr>
          <w:rFonts w:ascii="Garamond" w:eastAsia="Garamond" w:hAnsi="Garamond" w:cs="Garamond"/>
          <w:sz w:val="24"/>
          <w:szCs w:val="24"/>
        </w:rPr>
      </w:pPr>
      <w:r>
        <w:rPr>
          <w:rFonts w:ascii="Garamond" w:eastAsia="Garamond" w:hAnsi="Garamond" w:cs="Garamond"/>
          <w:sz w:val="24"/>
          <w:szCs w:val="24"/>
        </w:rPr>
        <w:t>Az Érintett</w:t>
      </w:r>
      <w:r w:rsidR="00794F5B">
        <w:rPr>
          <w:rFonts w:ascii="Garamond" w:eastAsia="Garamond" w:hAnsi="Garamond" w:cs="Garamond"/>
          <w:sz w:val="24"/>
          <w:szCs w:val="24"/>
        </w:rPr>
        <w:t xml:space="preserve"> </w:t>
      </w:r>
      <w:r w:rsidR="001D6E9B">
        <w:rPr>
          <w:rFonts w:ascii="Garamond" w:eastAsia="Garamond" w:hAnsi="Garamond" w:cs="Garamond"/>
          <w:sz w:val="24"/>
          <w:szCs w:val="24"/>
        </w:rPr>
        <w:t>jogosult arra, hogy a rá vonatkozó, általa az Adatkezelő rendelkezésére bocsátott személyes adatokat tagolt, széles körben használt, olvasható formátumban megkapja, és ezeket az adatokat egy másik Adatkezelőnek továbbítsa.</w:t>
      </w:r>
    </w:p>
    <w:p w14:paraId="00000159" w14:textId="77777777" w:rsidR="003B7341" w:rsidRDefault="003B7341">
      <w:pPr>
        <w:spacing w:after="0" w:line="240" w:lineRule="auto"/>
        <w:ind w:left="284"/>
        <w:jc w:val="both"/>
        <w:rPr>
          <w:rFonts w:ascii="Garamond" w:eastAsia="Garamond" w:hAnsi="Garamond" w:cs="Garamond"/>
          <w:sz w:val="24"/>
          <w:szCs w:val="24"/>
        </w:rPr>
      </w:pPr>
    </w:p>
    <w:p w14:paraId="0000015A" w14:textId="77777777" w:rsidR="003B7341" w:rsidRDefault="001D6E9B">
      <w:pPr>
        <w:spacing w:after="0" w:line="240" w:lineRule="auto"/>
        <w:ind w:left="284"/>
        <w:rPr>
          <w:rFonts w:ascii="Garamond" w:eastAsia="Garamond" w:hAnsi="Garamond" w:cs="Garamond"/>
          <w:b/>
          <w:sz w:val="24"/>
          <w:szCs w:val="24"/>
        </w:rPr>
      </w:pPr>
      <w:r>
        <w:rPr>
          <w:rFonts w:ascii="Garamond" w:eastAsia="Garamond" w:hAnsi="Garamond" w:cs="Garamond"/>
          <w:b/>
          <w:sz w:val="24"/>
          <w:szCs w:val="24"/>
        </w:rPr>
        <w:t>8. Automatizált adatkezeléssel hozott döntés alóli mentesüléshez való jog</w:t>
      </w:r>
    </w:p>
    <w:p w14:paraId="0000015B" w14:textId="77777777" w:rsidR="003B7341" w:rsidRDefault="003B7341">
      <w:pPr>
        <w:spacing w:after="0" w:line="240" w:lineRule="auto"/>
        <w:ind w:left="284"/>
        <w:jc w:val="both"/>
        <w:rPr>
          <w:rFonts w:ascii="Garamond" w:eastAsia="Garamond" w:hAnsi="Garamond" w:cs="Garamond"/>
          <w:sz w:val="24"/>
          <w:szCs w:val="24"/>
        </w:rPr>
      </w:pPr>
    </w:p>
    <w:p w14:paraId="0000015C" w14:textId="77777777" w:rsidR="003B7341" w:rsidRDefault="001D6E9B">
      <w:pPr>
        <w:spacing w:after="0" w:line="240" w:lineRule="auto"/>
        <w:ind w:left="284"/>
        <w:jc w:val="both"/>
        <w:rPr>
          <w:rFonts w:ascii="Garamond" w:eastAsia="Garamond" w:hAnsi="Garamond" w:cs="Garamond"/>
          <w:sz w:val="24"/>
          <w:szCs w:val="24"/>
        </w:rPr>
      </w:pPr>
      <w:r>
        <w:rPr>
          <w:rFonts w:ascii="Garamond" w:eastAsia="Garamond" w:hAnsi="Garamond" w:cs="Garamond"/>
          <w:sz w:val="24"/>
          <w:szCs w:val="24"/>
        </w:rPr>
        <w:t xml:space="preserve">Az Adatkezelő automatizált döntéshozatalt nem alkalmaz. </w:t>
      </w:r>
    </w:p>
    <w:p w14:paraId="0000015D" w14:textId="77777777" w:rsidR="003B7341" w:rsidRDefault="003B7341">
      <w:pPr>
        <w:spacing w:after="0" w:line="240" w:lineRule="auto"/>
        <w:ind w:left="284"/>
        <w:jc w:val="both"/>
        <w:rPr>
          <w:rFonts w:ascii="Garamond" w:eastAsia="Garamond" w:hAnsi="Garamond" w:cs="Garamond"/>
          <w:sz w:val="24"/>
          <w:szCs w:val="24"/>
        </w:rPr>
      </w:pPr>
    </w:p>
    <w:p w14:paraId="0000015E" w14:textId="77777777" w:rsidR="003B7341" w:rsidRDefault="001D6E9B">
      <w:pPr>
        <w:spacing w:after="0" w:line="240" w:lineRule="auto"/>
        <w:ind w:left="284"/>
        <w:rPr>
          <w:rFonts w:ascii="Garamond" w:eastAsia="Garamond" w:hAnsi="Garamond" w:cs="Garamond"/>
          <w:b/>
          <w:sz w:val="24"/>
          <w:szCs w:val="24"/>
        </w:rPr>
      </w:pPr>
      <w:r>
        <w:rPr>
          <w:rFonts w:ascii="Garamond" w:eastAsia="Garamond" w:hAnsi="Garamond" w:cs="Garamond"/>
          <w:b/>
          <w:sz w:val="24"/>
          <w:szCs w:val="24"/>
        </w:rPr>
        <w:t>9. Visszavonás joga</w:t>
      </w:r>
    </w:p>
    <w:p w14:paraId="0000015F" w14:textId="77777777" w:rsidR="003B7341" w:rsidRDefault="003B7341">
      <w:pPr>
        <w:spacing w:after="0" w:line="240" w:lineRule="auto"/>
        <w:ind w:left="284"/>
        <w:jc w:val="both"/>
        <w:rPr>
          <w:rFonts w:ascii="Garamond" w:eastAsia="Garamond" w:hAnsi="Garamond" w:cs="Garamond"/>
          <w:sz w:val="24"/>
          <w:szCs w:val="24"/>
        </w:rPr>
      </w:pPr>
    </w:p>
    <w:p w14:paraId="00000160" w14:textId="4ABBC7CF" w:rsidR="003B7341" w:rsidRDefault="00B02224">
      <w:pPr>
        <w:spacing w:after="0" w:line="240" w:lineRule="auto"/>
        <w:ind w:left="284"/>
        <w:jc w:val="both"/>
        <w:rPr>
          <w:rFonts w:ascii="Garamond" w:eastAsia="Garamond" w:hAnsi="Garamond" w:cs="Garamond"/>
          <w:sz w:val="24"/>
          <w:szCs w:val="24"/>
        </w:rPr>
      </w:pPr>
      <w:r>
        <w:rPr>
          <w:rFonts w:ascii="Garamond" w:eastAsia="Garamond" w:hAnsi="Garamond" w:cs="Garamond"/>
          <w:sz w:val="24"/>
          <w:szCs w:val="24"/>
        </w:rPr>
        <w:t>Az Érintett</w:t>
      </w:r>
      <w:r w:rsidR="00794F5B">
        <w:rPr>
          <w:rFonts w:ascii="Garamond" w:eastAsia="Garamond" w:hAnsi="Garamond" w:cs="Garamond"/>
          <w:sz w:val="24"/>
          <w:szCs w:val="24"/>
        </w:rPr>
        <w:t xml:space="preserve"> </w:t>
      </w:r>
      <w:r w:rsidR="001D6E9B">
        <w:rPr>
          <w:rFonts w:ascii="Garamond" w:eastAsia="Garamond" w:hAnsi="Garamond" w:cs="Garamond"/>
          <w:sz w:val="24"/>
          <w:szCs w:val="24"/>
        </w:rPr>
        <w:t>jogosult arra, hogy hozzájárulását bármikor visszavonja kivéve, amikor az adatkezelés az Adatkezelő jogos érdekében történik. A hozzájárulás visszavonása nem érinti a hozzájáruláson alapuló, a visszavonás előtti adatkezelés jogszerűségét.</w:t>
      </w:r>
    </w:p>
    <w:p w14:paraId="00000161" w14:textId="77777777" w:rsidR="003B7341" w:rsidRDefault="003B7341">
      <w:pPr>
        <w:spacing w:after="0" w:line="240" w:lineRule="auto"/>
        <w:ind w:left="284"/>
        <w:jc w:val="both"/>
        <w:rPr>
          <w:rFonts w:ascii="Garamond" w:eastAsia="Garamond" w:hAnsi="Garamond" w:cs="Garamond"/>
          <w:sz w:val="24"/>
          <w:szCs w:val="24"/>
        </w:rPr>
      </w:pPr>
    </w:p>
    <w:p w14:paraId="00000162" w14:textId="77777777" w:rsidR="003B7341" w:rsidRDefault="001D6E9B">
      <w:pPr>
        <w:keepLines/>
        <w:pBdr>
          <w:top w:val="nil"/>
          <w:left w:val="nil"/>
          <w:bottom w:val="nil"/>
          <w:right w:val="nil"/>
          <w:between w:val="nil"/>
        </w:pBdr>
        <w:spacing w:after="0" w:line="240" w:lineRule="auto"/>
        <w:jc w:val="both"/>
        <w:rPr>
          <w:rFonts w:ascii="Garamond" w:eastAsia="Garamond" w:hAnsi="Garamond" w:cs="Garamond"/>
          <w:b/>
          <w:smallCaps/>
          <w:color w:val="000000"/>
          <w:sz w:val="24"/>
          <w:szCs w:val="24"/>
        </w:rPr>
      </w:pPr>
      <w:r>
        <w:rPr>
          <w:rFonts w:ascii="Garamond" w:eastAsia="Garamond" w:hAnsi="Garamond" w:cs="Garamond"/>
          <w:b/>
          <w:smallCaps/>
          <w:sz w:val="24"/>
          <w:szCs w:val="24"/>
        </w:rPr>
        <w:t xml:space="preserve">VII. </w:t>
      </w:r>
      <w:r>
        <w:rPr>
          <w:rFonts w:ascii="Garamond" w:eastAsia="Garamond" w:hAnsi="Garamond" w:cs="Garamond"/>
          <w:b/>
          <w:smallCaps/>
          <w:color w:val="000000"/>
          <w:sz w:val="24"/>
          <w:szCs w:val="24"/>
        </w:rPr>
        <w:t>Adatfeldolgozás</w:t>
      </w:r>
    </w:p>
    <w:p w14:paraId="00000163" w14:textId="77777777" w:rsidR="003B7341" w:rsidRDefault="003B7341">
      <w:pPr>
        <w:spacing w:after="0" w:line="240" w:lineRule="auto"/>
        <w:ind w:left="284"/>
        <w:rPr>
          <w:rFonts w:ascii="Garamond" w:eastAsia="Garamond" w:hAnsi="Garamond" w:cs="Garamond"/>
          <w:sz w:val="24"/>
          <w:szCs w:val="24"/>
        </w:rPr>
      </w:pPr>
    </w:p>
    <w:p w14:paraId="00000164" w14:textId="6A5FA3B4" w:rsidR="003B7341" w:rsidRDefault="001D6E9B">
      <w:pPr>
        <w:spacing w:after="0" w:line="240" w:lineRule="auto"/>
        <w:ind w:left="284"/>
        <w:jc w:val="both"/>
        <w:rPr>
          <w:rFonts w:ascii="Garamond" w:eastAsia="Garamond" w:hAnsi="Garamond" w:cs="Garamond"/>
          <w:sz w:val="24"/>
          <w:szCs w:val="24"/>
        </w:rPr>
      </w:pPr>
      <w:r>
        <w:rPr>
          <w:rFonts w:ascii="Garamond" w:eastAsia="Garamond" w:hAnsi="Garamond" w:cs="Garamond"/>
          <w:sz w:val="24"/>
          <w:szCs w:val="24"/>
        </w:rPr>
        <w:t>Az Adatkezelő kizárólag olyan adatfeldolgozókat vesz igénybe, akik megfelelő garanciákat nyújtanak az adatkezelés Általános Adatvédelmi Rendelet, illetőleg a jelen Szabályzat követelményeinek való megfelelését és a</w:t>
      </w:r>
      <w:r w:rsidR="00F86E2F">
        <w:rPr>
          <w:rFonts w:ascii="Garamond" w:eastAsia="Garamond" w:hAnsi="Garamond" w:cs="Garamond"/>
          <w:sz w:val="24"/>
          <w:szCs w:val="24"/>
        </w:rPr>
        <w:t xml:space="preserve">z </w:t>
      </w:r>
      <w:r w:rsidR="00794F5B">
        <w:rPr>
          <w:rFonts w:ascii="Garamond" w:eastAsia="Garamond" w:hAnsi="Garamond" w:cs="Garamond"/>
          <w:sz w:val="24"/>
          <w:szCs w:val="24"/>
        </w:rPr>
        <w:t xml:space="preserve">Érintettek </w:t>
      </w:r>
      <w:r>
        <w:rPr>
          <w:rFonts w:ascii="Garamond" w:eastAsia="Garamond" w:hAnsi="Garamond" w:cs="Garamond"/>
          <w:sz w:val="24"/>
          <w:szCs w:val="24"/>
        </w:rPr>
        <w:t xml:space="preserve">jogainak védelmét biztosító, megfelelő technikai és szervezési intézkedések végrehajtására. </w:t>
      </w:r>
    </w:p>
    <w:p w14:paraId="00000165" w14:textId="77777777" w:rsidR="003B7341" w:rsidRDefault="003B7341">
      <w:pPr>
        <w:spacing w:after="0" w:line="240" w:lineRule="auto"/>
        <w:ind w:left="284"/>
        <w:jc w:val="both"/>
        <w:rPr>
          <w:rFonts w:ascii="Garamond" w:eastAsia="Garamond" w:hAnsi="Garamond" w:cs="Garamond"/>
          <w:sz w:val="24"/>
          <w:szCs w:val="24"/>
        </w:rPr>
      </w:pPr>
    </w:p>
    <w:p w14:paraId="00000166" w14:textId="77777777" w:rsidR="003B7341" w:rsidRDefault="001D6E9B">
      <w:pPr>
        <w:spacing w:after="0" w:line="240" w:lineRule="auto"/>
        <w:ind w:left="284"/>
        <w:jc w:val="both"/>
        <w:rPr>
          <w:rFonts w:ascii="Garamond" w:eastAsia="Garamond" w:hAnsi="Garamond" w:cs="Garamond"/>
          <w:sz w:val="24"/>
          <w:szCs w:val="24"/>
        </w:rPr>
      </w:pPr>
      <w:r>
        <w:rPr>
          <w:rFonts w:ascii="Garamond" w:eastAsia="Garamond" w:hAnsi="Garamond" w:cs="Garamond"/>
          <w:sz w:val="24"/>
          <w:szCs w:val="24"/>
        </w:rPr>
        <w:t>Az adatfeldolgozó az Adatkezelő előzetesen írásban tett eseti vagy általános felhatalmazása nélkül további adatfeldolgozót nem vehet igénybe. Az általános írásbeli felhatalmazás esetén az adatfeldolgozó köteles tájékoztatni az Adatkezelőt minden olyan tervezett változásról, amely további adatfeldolgozók igénybevételét vagy azok cseréjét érinti, ezzel biztosítva lehetőséget az Adatkezelőnek arra, hogy ezekkel a változtatásokkal szemben kifogást emeljen.</w:t>
      </w:r>
    </w:p>
    <w:p w14:paraId="00000167" w14:textId="3AF1E69C" w:rsidR="003B7341" w:rsidRDefault="001D6E9B">
      <w:pPr>
        <w:spacing w:after="0" w:line="240" w:lineRule="auto"/>
        <w:ind w:left="284"/>
        <w:jc w:val="both"/>
        <w:rPr>
          <w:rFonts w:ascii="Garamond" w:eastAsia="Garamond" w:hAnsi="Garamond" w:cs="Garamond"/>
          <w:sz w:val="24"/>
          <w:szCs w:val="24"/>
        </w:rPr>
      </w:pPr>
      <w:r>
        <w:rPr>
          <w:rFonts w:ascii="Garamond" w:eastAsia="Garamond" w:hAnsi="Garamond" w:cs="Garamond"/>
          <w:sz w:val="24"/>
          <w:szCs w:val="24"/>
        </w:rPr>
        <w:t xml:space="preserve">Az Adatkezelő és az adatfeldolgozó között olyan írásbeli szerződést kell kötni, avagy adatfeldolgozótól olyan nyilatkozatot kell beszerezni, amely kitér arra, hogy az adatfeldolgozó a személyes adatokat kizárólag az adatkezelő írásbeli utasításai alapján kezeli; az adatfeldolgozó titoktartási kötelezettségére; az adatfeldolgozó megfelelő technikai és szervezési intézkedésekre történő kötelezettségvállalására; az Adatkezelő a kötelezettségeinek a teljesítésében történő segítségnyújtásra; az adatkezelési szolgáltatás nyújtásának befejezését követően – az Adatkezelő döntése alapján – minden személyes adat törlésére, vagy visszajuttatására (kivéve, ha az uniós vagy a tagállami jog a személyes adatok tárolását írja elő); valamint az Adatkezelő által, vagy az általa megbízott más ellenőr által végzett auditok, beleértve a helyszíni vizsgálatok elősegítését. </w:t>
      </w:r>
      <w:r w:rsidRPr="00E266C5">
        <w:rPr>
          <w:rFonts w:ascii="Garamond" w:eastAsia="Garamond" w:hAnsi="Garamond" w:cs="Garamond"/>
          <w:sz w:val="24"/>
          <w:szCs w:val="24"/>
        </w:rPr>
        <w:t xml:space="preserve">Az adatfeldolgozók ekörben tett kötelezettségvállaló nyilatkozatának mintáját a jelen Szabályzat </w:t>
      </w:r>
      <w:r w:rsidR="00F86E2F">
        <w:rPr>
          <w:rFonts w:ascii="Garamond" w:eastAsia="Garamond" w:hAnsi="Garamond" w:cs="Garamond"/>
          <w:sz w:val="24"/>
          <w:szCs w:val="24"/>
        </w:rPr>
        <w:t>5</w:t>
      </w:r>
      <w:r w:rsidRPr="00E266C5">
        <w:rPr>
          <w:rFonts w:ascii="Garamond" w:eastAsia="Garamond" w:hAnsi="Garamond" w:cs="Garamond"/>
          <w:sz w:val="24"/>
          <w:szCs w:val="24"/>
        </w:rPr>
        <w:t>. számú melléklete tartalmazza.</w:t>
      </w:r>
    </w:p>
    <w:p w14:paraId="00000168" w14:textId="77777777" w:rsidR="003B7341" w:rsidRDefault="003B7341">
      <w:pPr>
        <w:spacing w:after="0" w:line="240" w:lineRule="auto"/>
        <w:ind w:left="284"/>
        <w:jc w:val="both"/>
        <w:rPr>
          <w:rFonts w:ascii="Garamond" w:eastAsia="Garamond" w:hAnsi="Garamond" w:cs="Garamond"/>
          <w:sz w:val="24"/>
          <w:szCs w:val="24"/>
        </w:rPr>
      </w:pPr>
    </w:p>
    <w:p w14:paraId="00000169" w14:textId="77777777" w:rsidR="003B7341" w:rsidRDefault="001D6E9B">
      <w:pPr>
        <w:spacing w:after="0" w:line="240" w:lineRule="auto"/>
        <w:ind w:left="284"/>
        <w:jc w:val="both"/>
        <w:rPr>
          <w:rFonts w:ascii="Garamond" w:eastAsia="Garamond" w:hAnsi="Garamond" w:cs="Garamond"/>
          <w:sz w:val="24"/>
          <w:szCs w:val="24"/>
        </w:rPr>
      </w:pPr>
      <w:r>
        <w:rPr>
          <w:rFonts w:ascii="Garamond" w:eastAsia="Garamond" w:hAnsi="Garamond" w:cs="Garamond"/>
          <w:sz w:val="24"/>
          <w:szCs w:val="24"/>
        </w:rPr>
        <w:t>Az Adatkezelő tevékenysége során az alábbi adatfeldolgozókat veszi igénybe: könyvelés, bérszámfejtés, jogi szolgáltató, rendszergazda szolgáltatások, tárhely szolgáltatások, futárszolgálatok, stb.</w:t>
      </w:r>
    </w:p>
    <w:p w14:paraId="0000016A" w14:textId="77777777" w:rsidR="003B7341" w:rsidRDefault="003B7341">
      <w:pPr>
        <w:spacing w:after="0" w:line="240" w:lineRule="auto"/>
        <w:ind w:left="284"/>
        <w:jc w:val="both"/>
        <w:rPr>
          <w:rFonts w:ascii="Garamond" w:eastAsia="Garamond" w:hAnsi="Garamond" w:cs="Garamond"/>
          <w:sz w:val="24"/>
          <w:szCs w:val="24"/>
        </w:rPr>
      </w:pPr>
    </w:p>
    <w:p w14:paraId="0000016B" w14:textId="77777777" w:rsidR="003B7341" w:rsidRDefault="001D6E9B">
      <w:pPr>
        <w:keepLines/>
        <w:pBdr>
          <w:top w:val="nil"/>
          <w:left w:val="nil"/>
          <w:bottom w:val="nil"/>
          <w:right w:val="nil"/>
          <w:between w:val="nil"/>
        </w:pBdr>
        <w:spacing w:after="0" w:line="240" w:lineRule="auto"/>
        <w:jc w:val="both"/>
        <w:rPr>
          <w:rFonts w:ascii="Garamond" w:eastAsia="Garamond" w:hAnsi="Garamond" w:cs="Garamond"/>
          <w:b/>
          <w:smallCaps/>
          <w:color w:val="000000"/>
          <w:sz w:val="24"/>
          <w:szCs w:val="24"/>
        </w:rPr>
      </w:pPr>
      <w:r>
        <w:rPr>
          <w:rFonts w:ascii="Garamond" w:eastAsia="Garamond" w:hAnsi="Garamond" w:cs="Garamond"/>
          <w:b/>
          <w:smallCaps/>
          <w:sz w:val="24"/>
          <w:szCs w:val="24"/>
        </w:rPr>
        <w:t xml:space="preserve">VIII. </w:t>
      </w:r>
      <w:r>
        <w:rPr>
          <w:rFonts w:ascii="Garamond" w:eastAsia="Garamond" w:hAnsi="Garamond" w:cs="Garamond"/>
          <w:b/>
          <w:smallCaps/>
          <w:color w:val="000000"/>
          <w:sz w:val="24"/>
          <w:szCs w:val="24"/>
        </w:rPr>
        <w:t>Adattárolás, adatbiztonság</w:t>
      </w:r>
    </w:p>
    <w:p w14:paraId="0000016C" w14:textId="77777777" w:rsidR="003B7341" w:rsidRDefault="003B7341">
      <w:pPr>
        <w:spacing w:after="0" w:line="240" w:lineRule="auto"/>
        <w:jc w:val="both"/>
        <w:rPr>
          <w:rFonts w:ascii="Garamond" w:eastAsia="Garamond" w:hAnsi="Garamond" w:cs="Garamond"/>
          <w:sz w:val="24"/>
          <w:szCs w:val="24"/>
        </w:rPr>
      </w:pPr>
    </w:p>
    <w:p w14:paraId="0000016D" w14:textId="77777777" w:rsidR="003B7341" w:rsidRDefault="001D6E9B">
      <w:pPr>
        <w:spacing w:after="0" w:line="240" w:lineRule="auto"/>
        <w:ind w:left="284"/>
        <w:jc w:val="both"/>
        <w:rPr>
          <w:rFonts w:ascii="Garamond" w:eastAsia="Garamond" w:hAnsi="Garamond" w:cs="Garamond"/>
          <w:sz w:val="24"/>
          <w:szCs w:val="24"/>
        </w:rPr>
      </w:pPr>
      <w:r>
        <w:rPr>
          <w:rFonts w:ascii="Garamond" w:eastAsia="Garamond" w:hAnsi="Garamond" w:cs="Garamond"/>
          <w:sz w:val="24"/>
          <w:szCs w:val="24"/>
        </w:rPr>
        <w:t>Az Adatkezelő – a GDPR 32. cikkének megfelelően – a tudomány és technológia állása és a megvalósítás költségei, továbbá az adatkezelés jellege, hatóköre, körülményei és céljai, valamint a természetes személyek jogaira és szabadságaira jelentett, változó valószínűségű és súlyosságú kockázat figyelembevételével megfelelő technikai és szervezési intézkedéseket hajt végre annak érdekében, hogy a kockázat mértékének megfelelő szintű adatbiztonságot garantálja, ideértve, többek között, adott esetben:</w:t>
      </w:r>
    </w:p>
    <w:p w14:paraId="0000016E" w14:textId="77777777" w:rsidR="003B7341" w:rsidRDefault="001D6E9B">
      <w:pPr>
        <w:spacing w:after="0" w:line="240" w:lineRule="auto"/>
        <w:ind w:left="284"/>
        <w:jc w:val="both"/>
        <w:rPr>
          <w:rFonts w:ascii="Garamond" w:eastAsia="Garamond" w:hAnsi="Garamond" w:cs="Garamond"/>
          <w:sz w:val="24"/>
          <w:szCs w:val="24"/>
        </w:rPr>
      </w:pPr>
      <w:r>
        <w:rPr>
          <w:rFonts w:ascii="Garamond" w:eastAsia="Garamond" w:hAnsi="Garamond" w:cs="Garamond"/>
          <w:sz w:val="24"/>
          <w:szCs w:val="24"/>
        </w:rPr>
        <w:t>a) a személyes adatok álnevesítését és titkosítását;</w:t>
      </w:r>
    </w:p>
    <w:p w14:paraId="0000016F" w14:textId="77777777" w:rsidR="003B7341" w:rsidRDefault="001D6E9B">
      <w:pPr>
        <w:spacing w:after="0" w:line="240" w:lineRule="auto"/>
        <w:ind w:left="284"/>
        <w:jc w:val="both"/>
        <w:rPr>
          <w:rFonts w:ascii="Garamond" w:eastAsia="Garamond" w:hAnsi="Garamond" w:cs="Garamond"/>
          <w:sz w:val="24"/>
          <w:szCs w:val="24"/>
        </w:rPr>
      </w:pPr>
      <w:r>
        <w:rPr>
          <w:rFonts w:ascii="Garamond" w:eastAsia="Garamond" w:hAnsi="Garamond" w:cs="Garamond"/>
          <w:sz w:val="24"/>
          <w:szCs w:val="24"/>
        </w:rPr>
        <w:t>b) a személyes adatok kezelésére használt rendszerek és szolgáltatások folyamatos bizalmas jellegének biztosítását, integritását, rendelkezésre állását és ellenálló képességét;</w:t>
      </w:r>
    </w:p>
    <w:p w14:paraId="00000170" w14:textId="77777777" w:rsidR="003B7341" w:rsidRDefault="001D6E9B">
      <w:pPr>
        <w:spacing w:after="0" w:line="240" w:lineRule="auto"/>
        <w:ind w:left="284"/>
        <w:jc w:val="both"/>
        <w:rPr>
          <w:rFonts w:ascii="Garamond" w:eastAsia="Garamond" w:hAnsi="Garamond" w:cs="Garamond"/>
          <w:sz w:val="24"/>
          <w:szCs w:val="24"/>
        </w:rPr>
      </w:pPr>
      <w:r>
        <w:rPr>
          <w:rFonts w:ascii="Garamond" w:eastAsia="Garamond" w:hAnsi="Garamond" w:cs="Garamond"/>
          <w:sz w:val="24"/>
          <w:szCs w:val="24"/>
        </w:rPr>
        <w:t>c) fizikai vagy műszaki incidens esetén az arra való képességet, hogy a személyes adatokhoz való hozzáférést és az adatok rendelkezésre állását kellő időben vissza lehet állítani;</w:t>
      </w:r>
    </w:p>
    <w:p w14:paraId="00000171" w14:textId="77777777" w:rsidR="003B7341" w:rsidRDefault="001D6E9B">
      <w:pPr>
        <w:spacing w:after="0" w:line="240" w:lineRule="auto"/>
        <w:ind w:left="284"/>
        <w:jc w:val="both"/>
        <w:rPr>
          <w:rFonts w:ascii="Garamond" w:eastAsia="Garamond" w:hAnsi="Garamond" w:cs="Garamond"/>
          <w:sz w:val="24"/>
          <w:szCs w:val="24"/>
        </w:rPr>
      </w:pPr>
      <w:r>
        <w:rPr>
          <w:rFonts w:ascii="Garamond" w:eastAsia="Garamond" w:hAnsi="Garamond" w:cs="Garamond"/>
          <w:sz w:val="24"/>
          <w:szCs w:val="24"/>
        </w:rPr>
        <w:t>d) az adatkezelés biztonságának garantálására hozott technikai és szervezési intézkedések hatékonyságának rendszeres tesztelésére, felmérésére és értékelésére szolgáló eljárást.</w:t>
      </w:r>
    </w:p>
    <w:p w14:paraId="00000172" w14:textId="77777777" w:rsidR="003B7341" w:rsidRDefault="003B7341">
      <w:pPr>
        <w:spacing w:after="0" w:line="240" w:lineRule="auto"/>
        <w:ind w:left="284"/>
        <w:jc w:val="both"/>
        <w:rPr>
          <w:rFonts w:ascii="Garamond" w:eastAsia="Garamond" w:hAnsi="Garamond" w:cs="Garamond"/>
          <w:sz w:val="24"/>
          <w:szCs w:val="24"/>
        </w:rPr>
      </w:pPr>
    </w:p>
    <w:p w14:paraId="00000173" w14:textId="77777777" w:rsidR="003B7341" w:rsidRDefault="001D6E9B">
      <w:pPr>
        <w:spacing w:after="0" w:line="240" w:lineRule="auto"/>
        <w:ind w:left="284"/>
        <w:jc w:val="both"/>
        <w:rPr>
          <w:rFonts w:ascii="Garamond" w:eastAsia="Garamond" w:hAnsi="Garamond" w:cs="Garamond"/>
          <w:sz w:val="24"/>
          <w:szCs w:val="24"/>
        </w:rPr>
      </w:pPr>
      <w:r>
        <w:rPr>
          <w:rFonts w:ascii="Garamond" w:eastAsia="Garamond" w:hAnsi="Garamond" w:cs="Garamond"/>
          <w:sz w:val="24"/>
          <w:szCs w:val="24"/>
        </w:rPr>
        <w:t>A biztonság megfelelő szintjének meghatározásakor kifejezetten figyelembe kell venni az adatkezelésből eredő olyan kockázatokat, amelyek különösen a továbbított, tárolt vagy más módon kezelt személyes adatok véletlen vagy jogellenes megsemmisítéséből, elvesztéséből, megváltoztatásából, jogosulatlan nyilvánosságra hozatalából vagy az azokhoz való jogosulatlan hozzáférésből erednek.</w:t>
      </w:r>
    </w:p>
    <w:p w14:paraId="00000174" w14:textId="77777777" w:rsidR="003B7341" w:rsidRDefault="003B7341">
      <w:pPr>
        <w:spacing w:after="0" w:line="240" w:lineRule="auto"/>
        <w:ind w:left="284"/>
        <w:jc w:val="both"/>
        <w:rPr>
          <w:rFonts w:ascii="Garamond" w:eastAsia="Garamond" w:hAnsi="Garamond" w:cs="Garamond"/>
          <w:sz w:val="24"/>
          <w:szCs w:val="24"/>
        </w:rPr>
      </w:pPr>
    </w:p>
    <w:p w14:paraId="00000175" w14:textId="77777777" w:rsidR="003B7341" w:rsidRDefault="001D6E9B">
      <w:pPr>
        <w:spacing w:after="0" w:line="240" w:lineRule="auto"/>
        <w:ind w:left="284"/>
        <w:jc w:val="both"/>
        <w:rPr>
          <w:rFonts w:ascii="Garamond" w:eastAsia="Garamond" w:hAnsi="Garamond" w:cs="Garamond"/>
          <w:sz w:val="24"/>
          <w:szCs w:val="24"/>
        </w:rPr>
      </w:pPr>
      <w:r>
        <w:rPr>
          <w:rFonts w:ascii="Garamond" w:eastAsia="Garamond" w:hAnsi="Garamond" w:cs="Garamond"/>
          <w:sz w:val="24"/>
          <w:szCs w:val="24"/>
        </w:rPr>
        <w:t>Az Adatkezelő intézkedéseket hoz annak biztosítására, hogy a Személyes adatokhoz hozzáféréssel rendelkező természetes személyek kizárólag az Adatkezelő utasításának megfelelően kezelhessék az említett adatokat, kivéve, ha az ettől való eltérésre uniós vagy tagállami jog kötelezi őket.</w:t>
      </w:r>
    </w:p>
    <w:p w14:paraId="00000176" w14:textId="77777777" w:rsidR="003B7341" w:rsidRDefault="003B7341">
      <w:pPr>
        <w:spacing w:after="0" w:line="240" w:lineRule="auto"/>
        <w:jc w:val="both"/>
        <w:rPr>
          <w:rFonts w:ascii="Garamond" w:eastAsia="Garamond" w:hAnsi="Garamond" w:cs="Garamond"/>
          <w:sz w:val="24"/>
          <w:szCs w:val="24"/>
        </w:rPr>
      </w:pPr>
    </w:p>
    <w:p w14:paraId="00000177" w14:textId="77777777" w:rsidR="003B7341" w:rsidRDefault="001D6E9B">
      <w:pPr>
        <w:spacing w:after="0" w:line="240" w:lineRule="auto"/>
        <w:ind w:left="284"/>
        <w:rPr>
          <w:rFonts w:ascii="Garamond" w:eastAsia="Garamond" w:hAnsi="Garamond" w:cs="Garamond"/>
          <w:b/>
          <w:sz w:val="24"/>
          <w:szCs w:val="24"/>
        </w:rPr>
      </w:pPr>
      <w:r>
        <w:rPr>
          <w:rFonts w:ascii="Garamond" w:eastAsia="Garamond" w:hAnsi="Garamond" w:cs="Garamond"/>
          <w:b/>
          <w:sz w:val="24"/>
          <w:szCs w:val="24"/>
        </w:rPr>
        <w:t xml:space="preserve">1. Informatikai rendszer- és adatbiztonság </w:t>
      </w:r>
    </w:p>
    <w:p w14:paraId="00000178" w14:textId="77777777" w:rsidR="003B7341" w:rsidRDefault="003B7341">
      <w:pPr>
        <w:spacing w:after="0" w:line="240" w:lineRule="auto"/>
        <w:ind w:left="284"/>
        <w:jc w:val="both"/>
        <w:rPr>
          <w:rFonts w:ascii="Garamond" w:eastAsia="Garamond" w:hAnsi="Garamond" w:cs="Garamond"/>
          <w:sz w:val="24"/>
          <w:szCs w:val="24"/>
        </w:rPr>
      </w:pPr>
    </w:p>
    <w:p w14:paraId="00000179" w14:textId="77777777" w:rsidR="003B7341" w:rsidRDefault="001D6E9B">
      <w:pPr>
        <w:spacing w:after="0" w:line="240" w:lineRule="auto"/>
        <w:ind w:left="284"/>
        <w:jc w:val="both"/>
        <w:rPr>
          <w:rFonts w:ascii="Garamond" w:eastAsia="Garamond" w:hAnsi="Garamond" w:cs="Garamond"/>
          <w:sz w:val="24"/>
          <w:szCs w:val="24"/>
        </w:rPr>
      </w:pPr>
      <w:r>
        <w:rPr>
          <w:rFonts w:ascii="Garamond" w:eastAsia="Garamond" w:hAnsi="Garamond" w:cs="Garamond"/>
          <w:sz w:val="24"/>
          <w:szCs w:val="24"/>
        </w:rPr>
        <w:t>Az Adatkezelő lehetőségeihez mérten igyekszik a legmagasabb színvonalú informatikai biztonságot garantálni. E rendszer működtetése a rendszergazda feladatokat ellátó munkavállaló avagy cég feladata és felelőssége, akinek kiemelt feladata a jelen Szabályzatban szereplő előírások és a vonatkozó törvényi szabályok betartása, különös tekintettel rendszergazdai hozzáférési lehetőségeikre.</w:t>
      </w:r>
    </w:p>
    <w:p w14:paraId="0000017A" w14:textId="77777777" w:rsidR="003B7341" w:rsidRDefault="001D6E9B">
      <w:pPr>
        <w:spacing w:after="0" w:line="240" w:lineRule="auto"/>
        <w:ind w:left="284"/>
        <w:jc w:val="both"/>
        <w:rPr>
          <w:rFonts w:ascii="Garamond" w:eastAsia="Garamond" w:hAnsi="Garamond" w:cs="Garamond"/>
          <w:sz w:val="24"/>
          <w:szCs w:val="24"/>
        </w:rPr>
      </w:pPr>
      <w:r>
        <w:rPr>
          <w:rFonts w:ascii="Garamond" w:eastAsia="Garamond" w:hAnsi="Garamond" w:cs="Garamond"/>
          <w:sz w:val="24"/>
          <w:szCs w:val="24"/>
        </w:rPr>
        <w:t>Az Adatkezelő minden munkavállalója felel a jelen Szabályzatban meghatározott módon azért, hogy számítógépét, e-mail postafiókját és az egyéb általa kezelt adatokat a számára biztosított hozzáférési kóddal körültekintően védje, és ha jogosulatlan adathozzáférés gyanúja merül fel, azt haladéktalanul a szervezeti egység vezetőjével és a rendszergazdával közölje.</w:t>
      </w:r>
    </w:p>
    <w:p w14:paraId="0000017B" w14:textId="77777777" w:rsidR="003B7341" w:rsidRDefault="003B7341">
      <w:pPr>
        <w:spacing w:after="0" w:line="240" w:lineRule="auto"/>
        <w:ind w:left="284"/>
        <w:jc w:val="both"/>
        <w:rPr>
          <w:rFonts w:ascii="Garamond" w:eastAsia="Garamond" w:hAnsi="Garamond" w:cs="Garamond"/>
          <w:sz w:val="24"/>
          <w:szCs w:val="24"/>
        </w:rPr>
      </w:pPr>
    </w:p>
    <w:p w14:paraId="0000017C" w14:textId="77777777" w:rsidR="003B7341" w:rsidRDefault="001D6E9B">
      <w:pPr>
        <w:spacing w:after="0" w:line="240" w:lineRule="auto"/>
        <w:ind w:left="284"/>
        <w:jc w:val="both"/>
        <w:rPr>
          <w:rFonts w:ascii="Garamond" w:eastAsia="Garamond" w:hAnsi="Garamond" w:cs="Garamond"/>
          <w:sz w:val="24"/>
          <w:szCs w:val="24"/>
        </w:rPr>
      </w:pPr>
      <w:r>
        <w:rPr>
          <w:rFonts w:ascii="Garamond" w:eastAsia="Garamond" w:hAnsi="Garamond" w:cs="Garamond"/>
          <w:sz w:val="24"/>
          <w:szCs w:val="24"/>
        </w:rPr>
        <w:t>Adatkezelő a jelszavakat évente megváltoztatja, a szenzitív anyagok megismerésére kizárólag az Adatkezelő ügyvezetője, illetve a munkakörüknél fogva arra feljogosított vezető beosztású személyek jogosultak.</w:t>
      </w:r>
    </w:p>
    <w:p w14:paraId="0000017D" w14:textId="77777777" w:rsidR="003B7341" w:rsidRDefault="003B7341">
      <w:pPr>
        <w:spacing w:after="0" w:line="240" w:lineRule="auto"/>
        <w:ind w:left="284"/>
        <w:jc w:val="both"/>
        <w:rPr>
          <w:rFonts w:ascii="Garamond" w:eastAsia="Garamond" w:hAnsi="Garamond" w:cs="Garamond"/>
          <w:sz w:val="24"/>
          <w:szCs w:val="24"/>
        </w:rPr>
      </w:pPr>
    </w:p>
    <w:p w14:paraId="0000017E" w14:textId="77777777" w:rsidR="003B7341" w:rsidRDefault="001D6E9B">
      <w:pPr>
        <w:spacing w:after="0" w:line="240" w:lineRule="auto"/>
        <w:ind w:left="284"/>
        <w:jc w:val="both"/>
        <w:rPr>
          <w:rFonts w:ascii="Garamond" w:eastAsia="Garamond" w:hAnsi="Garamond" w:cs="Garamond"/>
          <w:sz w:val="24"/>
          <w:szCs w:val="24"/>
        </w:rPr>
      </w:pPr>
      <w:r>
        <w:rPr>
          <w:rFonts w:ascii="Garamond" w:eastAsia="Garamond" w:hAnsi="Garamond" w:cs="Garamond"/>
          <w:sz w:val="24"/>
          <w:szCs w:val="24"/>
        </w:rPr>
        <w:t xml:space="preserve">Adatkezelő munkavállalóinak évente tréningeket tart a társaság belső informatikai rendszeréről, valamint a látogatható weboldalak és internetes tartalmak használatáról. Adatkezelő a szerverhez történő külső hozzáférés megelőzése érdekében tűzfalat használ. </w:t>
      </w:r>
    </w:p>
    <w:p w14:paraId="0000017F" w14:textId="77777777" w:rsidR="003B7341" w:rsidRDefault="003B7341">
      <w:pPr>
        <w:spacing w:after="0" w:line="240" w:lineRule="auto"/>
        <w:ind w:left="284"/>
        <w:jc w:val="both"/>
        <w:rPr>
          <w:rFonts w:ascii="Garamond" w:eastAsia="Garamond" w:hAnsi="Garamond" w:cs="Garamond"/>
          <w:sz w:val="24"/>
          <w:szCs w:val="24"/>
        </w:rPr>
      </w:pPr>
    </w:p>
    <w:p w14:paraId="00000180" w14:textId="77777777" w:rsidR="003B7341" w:rsidRDefault="001D6E9B">
      <w:pPr>
        <w:spacing w:after="0" w:line="240" w:lineRule="auto"/>
        <w:ind w:left="284"/>
        <w:jc w:val="both"/>
        <w:rPr>
          <w:rFonts w:ascii="Garamond" w:eastAsia="Garamond" w:hAnsi="Garamond" w:cs="Garamond"/>
          <w:sz w:val="24"/>
          <w:szCs w:val="24"/>
        </w:rPr>
      </w:pPr>
      <w:r>
        <w:rPr>
          <w:rFonts w:ascii="Garamond" w:eastAsia="Garamond" w:hAnsi="Garamond" w:cs="Garamond"/>
          <w:sz w:val="24"/>
          <w:szCs w:val="24"/>
        </w:rPr>
        <w:t xml:space="preserve">Adatkezelő a kezelt adatokat félévente külső adathordozóra másolja, amelyet a telephelyén illetve a székhelyén egyaránt tárol annak érdekében, hogy az esetleges adatvesztés esetén az adatok visszaállíthatóak legyenek. </w:t>
      </w:r>
    </w:p>
    <w:p w14:paraId="00000181" w14:textId="77777777" w:rsidR="003B7341" w:rsidRDefault="003B7341">
      <w:pPr>
        <w:spacing w:after="0" w:line="240" w:lineRule="auto"/>
        <w:jc w:val="both"/>
        <w:rPr>
          <w:rFonts w:ascii="Garamond" w:eastAsia="Garamond" w:hAnsi="Garamond" w:cs="Garamond"/>
          <w:sz w:val="24"/>
          <w:szCs w:val="24"/>
        </w:rPr>
      </w:pPr>
    </w:p>
    <w:p w14:paraId="00000182" w14:textId="77777777" w:rsidR="003B7341" w:rsidRDefault="001D6E9B">
      <w:pPr>
        <w:spacing w:after="0" w:line="240" w:lineRule="auto"/>
        <w:ind w:left="284"/>
        <w:jc w:val="both"/>
        <w:rPr>
          <w:rFonts w:ascii="Garamond" w:eastAsia="Garamond" w:hAnsi="Garamond" w:cs="Garamond"/>
          <w:sz w:val="24"/>
          <w:szCs w:val="24"/>
        </w:rPr>
      </w:pPr>
      <w:r>
        <w:rPr>
          <w:rFonts w:ascii="Garamond" w:eastAsia="Garamond" w:hAnsi="Garamond" w:cs="Garamond"/>
          <w:sz w:val="24"/>
          <w:szCs w:val="24"/>
        </w:rPr>
        <w:t>Az Adatkezelő működése során a pl. GoogleDrive, Apple Icloud, illetőleg a OneDrive felhőszolgáltatásait is igénybe veheti.</w:t>
      </w:r>
    </w:p>
    <w:p w14:paraId="00000183" w14:textId="77777777" w:rsidR="003B7341" w:rsidRDefault="003B7341">
      <w:pPr>
        <w:spacing w:after="0" w:line="240" w:lineRule="auto"/>
        <w:ind w:left="284"/>
        <w:jc w:val="both"/>
        <w:rPr>
          <w:rFonts w:ascii="Garamond" w:eastAsia="Garamond" w:hAnsi="Garamond" w:cs="Garamond"/>
          <w:sz w:val="24"/>
          <w:szCs w:val="24"/>
        </w:rPr>
      </w:pPr>
    </w:p>
    <w:p w14:paraId="00000184" w14:textId="77777777" w:rsidR="003B7341" w:rsidRDefault="001D6E9B">
      <w:pPr>
        <w:spacing w:after="0" w:line="240" w:lineRule="auto"/>
        <w:ind w:left="284"/>
        <w:jc w:val="both"/>
        <w:rPr>
          <w:rFonts w:ascii="Garamond" w:eastAsia="Garamond" w:hAnsi="Garamond" w:cs="Garamond"/>
          <w:b/>
          <w:sz w:val="24"/>
          <w:szCs w:val="24"/>
        </w:rPr>
      </w:pPr>
      <w:r>
        <w:rPr>
          <w:rFonts w:ascii="Garamond" w:eastAsia="Garamond" w:hAnsi="Garamond" w:cs="Garamond"/>
          <w:b/>
          <w:sz w:val="24"/>
          <w:szCs w:val="24"/>
        </w:rPr>
        <w:t>2. Fizikai, technikai védelem</w:t>
      </w:r>
    </w:p>
    <w:p w14:paraId="00000185" w14:textId="77777777" w:rsidR="003B7341" w:rsidRDefault="003B7341">
      <w:pPr>
        <w:spacing w:after="0" w:line="240" w:lineRule="auto"/>
        <w:ind w:left="284"/>
        <w:jc w:val="both"/>
        <w:rPr>
          <w:rFonts w:ascii="Garamond" w:eastAsia="Garamond" w:hAnsi="Garamond" w:cs="Garamond"/>
          <w:sz w:val="24"/>
          <w:szCs w:val="24"/>
        </w:rPr>
      </w:pPr>
    </w:p>
    <w:p w14:paraId="00000186" w14:textId="77777777" w:rsidR="003B7341" w:rsidRDefault="001D6E9B">
      <w:pPr>
        <w:spacing w:after="0" w:line="240" w:lineRule="auto"/>
        <w:ind w:left="284"/>
        <w:jc w:val="both"/>
        <w:rPr>
          <w:rFonts w:ascii="Garamond" w:eastAsia="Garamond" w:hAnsi="Garamond" w:cs="Garamond"/>
          <w:sz w:val="24"/>
          <w:szCs w:val="24"/>
        </w:rPr>
      </w:pPr>
      <w:r>
        <w:rPr>
          <w:rFonts w:ascii="Garamond" w:eastAsia="Garamond" w:hAnsi="Garamond" w:cs="Garamond"/>
          <w:sz w:val="24"/>
          <w:szCs w:val="24"/>
        </w:rPr>
        <w:t>Adatkezelő a személyes adatokat tartalmazó papír alapú- és elektronikus dokumentumokat elzárva és/vagy jelszóval védve, Adatkezelő és munkavállalóin kívül harmadik személyek által hozzá nem férhető helyen tárolja, azokat a lehetőségeihez mért biztonságtechnikai eszközökkel köteles ellátni.</w:t>
      </w:r>
    </w:p>
    <w:p w14:paraId="00000187" w14:textId="77777777" w:rsidR="003B7341" w:rsidRDefault="003B7341">
      <w:pPr>
        <w:spacing w:after="0" w:line="240" w:lineRule="auto"/>
        <w:ind w:left="284"/>
        <w:jc w:val="both"/>
        <w:rPr>
          <w:rFonts w:ascii="Garamond" w:eastAsia="Garamond" w:hAnsi="Garamond" w:cs="Garamond"/>
          <w:sz w:val="24"/>
          <w:szCs w:val="24"/>
        </w:rPr>
      </w:pPr>
    </w:p>
    <w:p w14:paraId="00000188" w14:textId="77777777" w:rsidR="003B7341" w:rsidRDefault="001D6E9B">
      <w:pPr>
        <w:spacing w:after="0" w:line="240" w:lineRule="auto"/>
        <w:ind w:left="284"/>
        <w:jc w:val="both"/>
        <w:rPr>
          <w:rFonts w:ascii="Garamond" w:eastAsia="Garamond" w:hAnsi="Garamond" w:cs="Garamond"/>
          <w:sz w:val="24"/>
          <w:szCs w:val="24"/>
        </w:rPr>
      </w:pPr>
      <w:r>
        <w:rPr>
          <w:rFonts w:ascii="Garamond" w:eastAsia="Garamond" w:hAnsi="Garamond" w:cs="Garamond"/>
          <w:sz w:val="24"/>
          <w:szCs w:val="24"/>
        </w:rPr>
        <w:t>Adatkezelő a Személyes adatokat, az üzleti titkot tartalmazó iratokat, nyilvántartásokat, dokumentumokat zárható helyen köteles elhelyezni, és az adatkezelést végző személyek felelősek azért, hogy a személyes adatokat tartalmazó iratok, nyilvántartások, a munkaidő végeztével elzárásra kerüljenek (pl. zárható fiók, iratszekrény, zárható szoba).</w:t>
      </w:r>
    </w:p>
    <w:p w14:paraId="00000189" w14:textId="77777777" w:rsidR="003B7341" w:rsidRDefault="003B7341">
      <w:pPr>
        <w:spacing w:after="0" w:line="240" w:lineRule="auto"/>
        <w:ind w:left="284"/>
        <w:jc w:val="both"/>
        <w:rPr>
          <w:rFonts w:ascii="Garamond" w:eastAsia="Garamond" w:hAnsi="Garamond" w:cs="Garamond"/>
          <w:sz w:val="24"/>
          <w:szCs w:val="24"/>
        </w:rPr>
      </w:pPr>
    </w:p>
    <w:p w14:paraId="0000018A" w14:textId="77777777" w:rsidR="003B7341" w:rsidRDefault="001D6E9B">
      <w:pPr>
        <w:spacing w:after="0" w:line="240" w:lineRule="auto"/>
        <w:ind w:left="284"/>
        <w:jc w:val="both"/>
        <w:rPr>
          <w:rFonts w:ascii="Garamond" w:eastAsia="Garamond" w:hAnsi="Garamond" w:cs="Garamond"/>
          <w:sz w:val="24"/>
          <w:szCs w:val="24"/>
        </w:rPr>
      </w:pPr>
      <w:r>
        <w:rPr>
          <w:rFonts w:ascii="Garamond" w:eastAsia="Garamond" w:hAnsi="Garamond" w:cs="Garamond"/>
          <w:sz w:val="24"/>
          <w:szCs w:val="24"/>
        </w:rPr>
        <w:t>Az adatok tárolási helye az Adatkezelő székhelye, valamint Adatfeldolgozóinak székhelye, telephelyei.</w:t>
      </w:r>
    </w:p>
    <w:p w14:paraId="0000018B" w14:textId="77777777" w:rsidR="003B7341" w:rsidRDefault="003B7341">
      <w:pPr>
        <w:spacing w:after="0" w:line="240" w:lineRule="auto"/>
        <w:ind w:left="284"/>
        <w:jc w:val="both"/>
        <w:rPr>
          <w:rFonts w:ascii="Garamond" w:eastAsia="Garamond" w:hAnsi="Garamond" w:cs="Garamond"/>
          <w:sz w:val="24"/>
          <w:szCs w:val="24"/>
        </w:rPr>
      </w:pPr>
    </w:p>
    <w:p w14:paraId="0000018D" w14:textId="77777777" w:rsidR="003B7341" w:rsidRDefault="003B7341">
      <w:pPr>
        <w:keepLines/>
        <w:pBdr>
          <w:top w:val="nil"/>
          <w:left w:val="nil"/>
          <w:bottom w:val="nil"/>
          <w:right w:val="nil"/>
          <w:between w:val="nil"/>
        </w:pBdr>
        <w:spacing w:after="0" w:line="240" w:lineRule="auto"/>
        <w:jc w:val="both"/>
        <w:rPr>
          <w:rFonts w:ascii="Garamond" w:eastAsia="Garamond" w:hAnsi="Garamond" w:cs="Garamond"/>
          <w:sz w:val="24"/>
          <w:szCs w:val="24"/>
        </w:rPr>
      </w:pPr>
    </w:p>
    <w:p w14:paraId="0000018E" w14:textId="77777777" w:rsidR="003B7341" w:rsidRDefault="001D6E9B">
      <w:pPr>
        <w:keepLines/>
        <w:pBdr>
          <w:top w:val="nil"/>
          <w:left w:val="nil"/>
          <w:bottom w:val="nil"/>
          <w:right w:val="nil"/>
          <w:between w:val="nil"/>
        </w:pBdr>
        <w:spacing w:after="0" w:line="240" w:lineRule="auto"/>
        <w:jc w:val="both"/>
        <w:rPr>
          <w:rFonts w:ascii="Garamond" w:eastAsia="Garamond" w:hAnsi="Garamond" w:cs="Garamond"/>
          <w:b/>
          <w:smallCaps/>
          <w:color w:val="000000"/>
          <w:sz w:val="24"/>
          <w:szCs w:val="24"/>
        </w:rPr>
      </w:pPr>
      <w:r>
        <w:rPr>
          <w:rFonts w:ascii="Garamond" w:eastAsia="Garamond" w:hAnsi="Garamond" w:cs="Garamond"/>
          <w:b/>
          <w:sz w:val="24"/>
          <w:szCs w:val="24"/>
        </w:rPr>
        <w:t xml:space="preserve">IX. </w:t>
      </w:r>
      <w:r>
        <w:rPr>
          <w:rFonts w:ascii="Garamond" w:eastAsia="Garamond" w:hAnsi="Garamond" w:cs="Garamond"/>
          <w:b/>
          <w:smallCaps/>
          <w:color w:val="000000"/>
          <w:sz w:val="24"/>
          <w:szCs w:val="24"/>
        </w:rPr>
        <w:t>A személyes adatok továbbítása</w:t>
      </w:r>
    </w:p>
    <w:p w14:paraId="0000018F" w14:textId="77777777" w:rsidR="003B7341" w:rsidRDefault="003B7341">
      <w:pPr>
        <w:spacing w:after="0" w:line="240" w:lineRule="auto"/>
        <w:ind w:left="284"/>
        <w:jc w:val="both"/>
        <w:rPr>
          <w:rFonts w:ascii="Garamond" w:eastAsia="Garamond" w:hAnsi="Garamond" w:cs="Garamond"/>
          <w:sz w:val="24"/>
          <w:szCs w:val="24"/>
        </w:rPr>
      </w:pPr>
    </w:p>
    <w:p w14:paraId="00000190" w14:textId="77777777" w:rsidR="003B7341" w:rsidRDefault="001D6E9B">
      <w:pPr>
        <w:spacing w:after="0" w:line="240" w:lineRule="auto"/>
        <w:ind w:left="284"/>
        <w:jc w:val="both"/>
        <w:rPr>
          <w:rFonts w:ascii="Garamond" w:eastAsia="Garamond" w:hAnsi="Garamond" w:cs="Garamond"/>
          <w:sz w:val="24"/>
          <w:szCs w:val="24"/>
        </w:rPr>
      </w:pPr>
      <w:r>
        <w:rPr>
          <w:rFonts w:ascii="Garamond" w:eastAsia="Garamond" w:hAnsi="Garamond" w:cs="Garamond"/>
          <w:sz w:val="24"/>
          <w:szCs w:val="24"/>
        </w:rPr>
        <w:t xml:space="preserve">Az Adatkezelő jogosult és köteles minden olyan rendelkezésére álló és általa szabályszerűen tárolt személyes adatot az illetékes hatóságoknak továbbítani, amely személyes adat továbbítására őt jogszabály vagy jogerős hatósági kötelezés kötelezi. </w:t>
      </w:r>
    </w:p>
    <w:p w14:paraId="00000191" w14:textId="43E5B132" w:rsidR="003B7341" w:rsidRDefault="001D6E9B">
      <w:pPr>
        <w:spacing w:after="0" w:line="240" w:lineRule="auto"/>
        <w:ind w:left="283"/>
        <w:jc w:val="both"/>
        <w:rPr>
          <w:rFonts w:ascii="Garamond" w:eastAsia="Garamond" w:hAnsi="Garamond" w:cs="Garamond"/>
          <w:sz w:val="24"/>
          <w:szCs w:val="24"/>
        </w:rPr>
      </w:pPr>
      <w:r>
        <w:rPr>
          <w:rFonts w:ascii="Garamond" w:eastAsia="Garamond" w:hAnsi="Garamond" w:cs="Garamond"/>
          <w:sz w:val="24"/>
          <w:szCs w:val="24"/>
        </w:rPr>
        <w:t>Az Adatkezelő jogosult a</w:t>
      </w:r>
      <w:r w:rsidR="00E266C5">
        <w:rPr>
          <w:rFonts w:ascii="Garamond" w:eastAsia="Garamond" w:hAnsi="Garamond" w:cs="Garamond"/>
          <w:sz w:val="24"/>
          <w:szCs w:val="24"/>
        </w:rPr>
        <w:t xml:space="preserve">z </w:t>
      </w:r>
      <w:r>
        <w:rPr>
          <w:rFonts w:ascii="Garamond" w:eastAsia="Garamond" w:hAnsi="Garamond" w:cs="Garamond"/>
          <w:sz w:val="24"/>
          <w:szCs w:val="24"/>
        </w:rPr>
        <w:t>Érintett erre vonatkozó kifejezett engedélye esetén, az engedélyben megjelölt személyes adatot az engedélyben megjelölt célból és időtartamban, az engedélyben megjelölt harmadik fél részére továbbítani. A továbbított adatok kezelésére a harmadik fél adatkezelési rendelkezései az irányadók.</w:t>
      </w:r>
    </w:p>
    <w:p w14:paraId="00000192" w14:textId="77777777" w:rsidR="003B7341" w:rsidRDefault="003B7341">
      <w:pPr>
        <w:spacing w:after="0" w:line="240" w:lineRule="auto"/>
        <w:ind w:left="284"/>
        <w:jc w:val="both"/>
        <w:rPr>
          <w:rFonts w:ascii="Garamond" w:eastAsia="Garamond" w:hAnsi="Garamond" w:cs="Garamond"/>
          <w:sz w:val="24"/>
          <w:szCs w:val="24"/>
        </w:rPr>
      </w:pPr>
    </w:p>
    <w:p w14:paraId="00000193" w14:textId="77777777" w:rsidR="003B7341" w:rsidRDefault="001D6E9B">
      <w:pPr>
        <w:spacing w:after="0" w:line="240" w:lineRule="auto"/>
        <w:ind w:left="284"/>
        <w:jc w:val="both"/>
        <w:rPr>
          <w:rFonts w:ascii="Garamond" w:eastAsia="Garamond" w:hAnsi="Garamond" w:cs="Garamond"/>
          <w:sz w:val="24"/>
          <w:szCs w:val="24"/>
        </w:rPr>
      </w:pPr>
      <w:r>
        <w:rPr>
          <w:rFonts w:ascii="Garamond" w:eastAsia="Garamond" w:hAnsi="Garamond" w:cs="Garamond"/>
          <w:sz w:val="24"/>
          <w:szCs w:val="24"/>
        </w:rPr>
        <w:t xml:space="preserve">Adatkezelő a 2. számú mellékeltben megjelölt tárhelyszolgáltatót veszi igénybe, aki az adatok tárolásához szükséges tárhelyet biztosítja. A külső tárhelyszolgáltató összekapcsolja a szerver és használója jogosultságát, adatot egyebekben nem tárol, az adatok titkosítása miatt azokhoz nem fér hozzá. </w:t>
      </w:r>
    </w:p>
    <w:p w14:paraId="00000194" w14:textId="77777777" w:rsidR="003B7341" w:rsidRDefault="003B7341">
      <w:pPr>
        <w:spacing w:after="0" w:line="240" w:lineRule="auto"/>
        <w:ind w:left="284"/>
        <w:jc w:val="both"/>
        <w:rPr>
          <w:rFonts w:ascii="Garamond" w:eastAsia="Garamond" w:hAnsi="Garamond" w:cs="Garamond"/>
          <w:sz w:val="24"/>
          <w:szCs w:val="24"/>
        </w:rPr>
      </w:pPr>
    </w:p>
    <w:p w14:paraId="00000195" w14:textId="77777777" w:rsidR="003B7341" w:rsidRDefault="001D6E9B">
      <w:pPr>
        <w:keepLines/>
        <w:pBdr>
          <w:top w:val="nil"/>
          <w:left w:val="nil"/>
          <w:bottom w:val="nil"/>
          <w:right w:val="nil"/>
          <w:between w:val="nil"/>
        </w:pBdr>
        <w:spacing w:after="0" w:line="240" w:lineRule="auto"/>
        <w:jc w:val="both"/>
        <w:rPr>
          <w:rFonts w:ascii="Garamond" w:eastAsia="Garamond" w:hAnsi="Garamond" w:cs="Garamond"/>
          <w:b/>
          <w:smallCaps/>
          <w:color w:val="000000"/>
          <w:sz w:val="24"/>
          <w:szCs w:val="24"/>
        </w:rPr>
      </w:pPr>
      <w:r>
        <w:rPr>
          <w:rFonts w:ascii="Garamond" w:eastAsia="Garamond" w:hAnsi="Garamond" w:cs="Garamond"/>
          <w:b/>
          <w:smallCaps/>
          <w:sz w:val="24"/>
          <w:szCs w:val="24"/>
        </w:rPr>
        <w:t xml:space="preserve">X. </w:t>
      </w:r>
      <w:r>
        <w:rPr>
          <w:rFonts w:ascii="Garamond" w:eastAsia="Garamond" w:hAnsi="Garamond" w:cs="Garamond"/>
          <w:b/>
          <w:smallCaps/>
          <w:color w:val="000000"/>
          <w:sz w:val="24"/>
          <w:szCs w:val="24"/>
        </w:rPr>
        <w:t>Adatvédelmi incidens és bejelentése</w:t>
      </w:r>
    </w:p>
    <w:p w14:paraId="00000196" w14:textId="77777777" w:rsidR="003B7341" w:rsidRDefault="003B7341">
      <w:pPr>
        <w:spacing w:after="0" w:line="240" w:lineRule="auto"/>
        <w:ind w:left="284"/>
        <w:jc w:val="both"/>
        <w:rPr>
          <w:rFonts w:ascii="Garamond" w:eastAsia="Garamond" w:hAnsi="Garamond" w:cs="Garamond"/>
          <w:sz w:val="24"/>
          <w:szCs w:val="24"/>
        </w:rPr>
      </w:pPr>
    </w:p>
    <w:p w14:paraId="00000197" w14:textId="77777777" w:rsidR="003B7341" w:rsidRDefault="001D6E9B">
      <w:pPr>
        <w:spacing w:after="0" w:line="240" w:lineRule="auto"/>
        <w:ind w:left="284"/>
        <w:jc w:val="both"/>
        <w:rPr>
          <w:rFonts w:ascii="Garamond" w:eastAsia="Garamond" w:hAnsi="Garamond" w:cs="Garamond"/>
          <w:sz w:val="24"/>
          <w:szCs w:val="24"/>
        </w:rPr>
      </w:pPr>
      <w:r>
        <w:rPr>
          <w:rFonts w:ascii="Garamond" w:eastAsia="Garamond" w:hAnsi="Garamond" w:cs="Garamond"/>
          <w:sz w:val="24"/>
          <w:szCs w:val="24"/>
        </w:rPr>
        <w:t>Az adatvédelmi incidens megfelelő és kellő idejű intézkedés hiányában fizikai, vagyoni vagy nem vagyoni károkat okozhat a természetes személyeknek, többek között a személyes adataik feletti rendelkezés elvesztését vagy a jogaik korlátozását, a hátrányos megkülönböztetést, a személyazonosság-lopást vagy a személyazonossággal való visszaélést.</w:t>
      </w:r>
    </w:p>
    <w:p w14:paraId="00000198" w14:textId="77777777" w:rsidR="003B7341" w:rsidRDefault="003B7341">
      <w:pPr>
        <w:spacing w:after="0" w:line="240" w:lineRule="auto"/>
        <w:ind w:left="284"/>
        <w:jc w:val="both"/>
        <w:rPr>
          <w:rFonts w:ascii="Garamond" w:eastAsia="Garamond" w:hAnsi="Garamond" w:cs="Garamond"/>
          <w:sz w:val="24"/>
          <w:szCs w:val="24"/>
        </w:rPr>
      </w:pPr>
    </w:p>
    <w:p w14:paraId="00000199" w14:textId="7AFA3547" w:rsidR="003B7341" w:rsidRDefault="001D6E9B">
      <w:pPr>
        <w:spacing w:after="0" w:line="240" w:lineRule="auto"/>
        <w:ind w:left="284"/>
        <w:jc w:val="both"/>
        <w:rPr>
          <w:rFonts w:ascii="Garamond" w:eastAsia="Garamond" w:hAnsi="Garamond" w:cs="Garamond"/>
          <w:sz w:val="24"/>
          <w:szCs w:val="24"/>
        </w:rPr>
      </w:pPr>
      <w:r>
        <w:rPr>
          <w:rFonts w:ascii="Garamond" w:eastAsia="Garamond" w:hAnsi="Garamond" w:cs="Garamond"/>
          <w:sz w:val="24"/>
          <w:szCs w:val="24"/>
        </w:rPr>
        <w:t>Az adatvédelmi incidenst indokolatlan késedelem nélkül, legkésőbb 72 órán belül be kell jelenteni az illetékes felügyeleti hatóságnál, kivéve, ha az elszámoltathatóság elvével összhangban bizonyítani lehet, hogy az adatvédelmi incidens valószínűleg nem jár kockázattal a természetes személyek jogaira és szabadságaira nézve. A bejelent</w:t>
      </w:r>
      <w:r w:rsidR="005A3EBF">
        <w:rPr>
          <w:rFonts w:ascii="Garamond" w:eastAsia="Garamond" w:hAnsi="Garamond" w:cs="Garamond"/>
          <w:sz w:val="24"/>
          <w:szCs w:val="24"/>
        </w:rPr>
        <w:t>és mintáját a jelen Szabályzat 6</w:t>
      </w:r>
      <w:r>
        <w:rPr>
          <w:rFonts w:ascii="Garamond" w:eastAsia="Garamond" w:hAnsi="Garamond" w:cs="Garamond"/>
          <w:sz w:val="24"/>
          <w:szCs w:val="24"/>
        </w:rPr>
        <w:t>. számú mellékelte tartalmazza.</w:t>
      </w:r>
    </w:p>
    <w:p w14:paraId="0000019A" w14:textId="77777777" w:rsidR="003B7341" w:rsidRDefault="003B7341">
      <w:pPr>
        <w:spacing w:after="0" w:line="240" w:lineRule="auto"/>
        <w:ind w:left="284"/>
        <w:jc w:val="both"/>
        <w:rPr>
          <w:rFonts w:ascii="Garamond" w:eastAsia="Garamond" w:hAnsi="Garamond" w:cs="Garamond"/>
          <w:sz w:val="24"/>
          <w:szCs w:val="24"/>
        </w:rPr>
      </w:pPr>
    </w:p>
    <w:p w14:paraId="0000019B" w14:textId="7AE262AF" w:rsidR="003B7341" w:rsidRDefault="00E266C5">
      <w:pPr>
        <w:spacing w:after="0" w:line="240" w:lineRule="auto"/>
        <w:ind w:left="284"/>
        <w:jc w:val="both"/>
        <w:rPr>
          <w:rFonts w:ascii="Garamond" w:eastAsia="Garamond" w:hAnsi="Garamond" w:cs="Garamond"/>
          <w:sz w:val="24"/>
          <w:szCs w:val="24"/>
        </w:rPr>
      </w:pPr>
      <w:r>
        <w:rPr>
          <w:rFonts w:ascii="Garamond" w:eastAsia="Garamond" w:hAnsi="Garamond" w:cs="Garamond"/>
          <w:sz w:val="24"/>
          <w:szCs w:val="24"/>
        </w:rPr>
        <w:t xml:space="preserve">Az </w:t>
      </w:r>
      <w:r w:rsidR="001D6E9B">
        <w:rPr>
          <w:rFonts w:ascii="Garamond" w:eastAsia="Garamond" w:hAnsi="Garamond" w:cs="Garamond"/>
          <w:sz w:val="24"/>
          <w:szCs w:val="24"/>
        </w:rPr>
        <w:t>Érintett</w:t>
      </w:r>
      <w:r w:rsidR="002550BC">
        <w:rPr>
          <w:rFonts w:ascii="Garamond" w:eastAsia="Garamond" w:hAnsi="Garamond" w:cs="Garamond"/>
          <w:sz w:val="24"/>
          <w:szCs w:val="24"/>
        </w:rPr>
        <w:t>et</w:t>
      </w:r>
      <w:r w:rsidR="001D6E9B">
        <w:rPr>
          <w:rFonts w:ascii="Garamond" w:eastAsia="Garamond" w:hAnsi="Garamond" w:cs="Garamond"/>
          <w:sz w:val="24"/>
          <w:szCs w:val="24"/>
        </w:rPr>
        <w:t xml:space="preserve"> késedelem nélkül tájékoztatni kell, ha az adatvédelmi incidens valószínűsíthetően magas kockázattal jár a természetes személy jogaira és szabadságára nézve, annak érdekében, hogy megtehesse a szükséges óvintézkedéseket. Az Adatkezelő az esetlegesen bekövetkező adatvédelmi incidens(ek)ről nyilvántartást vezet. </w:t>
      </w:r>
    </w:p>
    <w:p w14:paraId="0000019C" w14:textId="2A02BD29" w:rsidR="003B7341" w:rsidRDefault="003B7341">
      <w:pPr>
        <w:keepLines/>
        <w:pBdr>
          <w:top w:val="nil"/>
          <w:left w:val="nil"/>
          <w:bottom w:val="nil"/>
          <w:right w:val="nil"/>
          <w:between w:val="nil"/>
        </w:pBdr>
        <w:spacing w:after="0" w:line="240" w:lineRule="auto"/>
        <w:jc w:val="both"/>
        <w:rPr>
          <w:rFonts w:ascii="Garamond" w:eastAsia="Garamond" w:hAnsi="Garamond" w:cs="Garamond"/>
          <w:sz w:val="24"/>
          <w:szCs w:val="24"/>
        </w:rPr>
      </w:pPr>
    </w:p>
    <w:p w14:paraId="461FA449" w14:textId="77777777" w:rsidR="00F86E2F" w:rsidRDefault="00F86E2F">
      <w:pPr>
        <w:keepLines/>
        <w:pBdr>
          <w:top w:val="nil"/>
          <w:left w:val="nil"/>
          <w:bottom w:val="nil"/>
          <w:right w:val="nil"/>
          <w:between w:val="nil"/>
        </w:pBdr>
        <w:spacing w:after="0" w:line="240" w:lineRule="auto"/>
        <w:jc w:val="both"/>
        <w:rPr>
          <w:rFonts w:ascii="Garamond" w:eastAsia="Garamond" w:hAnsi="Garamond" w:cs="Garamond"/>
          <w:sz w:val="24"/>
          <w:szCs w:val="24"/>
        </w:rPr>
      </w:pPr>
    </w:p>
    <w:p w14:paraId="0000019D" w14:textId="77777777" w:rsidR="003B7341" w:rsidRDefault="001D6E9B">
      <w:pPr>
        <w:keepLines/>
        <w:pBdr>
          <w:top w:val="nil"/>
          <w:left w:val="nil"/>
          <w:bottom w:val="nil"/>
          <w:right w:val="nil"/>
          <w:between w:val="nil"/>
        </w:pBdr>
        <w:spacing w:after="0" w:line="240" w:lineRule="auto"/>
        <w:jc w:val="both"/>
        <w:rPr>
          <w:rFonts w:ascii="Garamond" w:eastAsia="Garamond" w:hAnsi="Garamond" w:cs="Garamond"/>
          <w:b/>
          <w:smallCaps/>
          <w:color w:val="000000"/>
          <w:sz w:val="24"/>
          <w:szCs w:val="24"/>
        </w:rPr>
      </w:pPr>
      <w:r>
        <w:rPr>
          <w:rFonts w:ascii="Garamond" w:eastAsia="Garamond" w:hAnsi="Garamond" w:cs="Garamond"/>
          <w:b/>
          <w:sz w:val="24"/>
          <w:szCs w:val="24"/>
        </w:rPr>
        <w:t xml:space="preserve">XI. </w:t>
      </w:r>
      <w:r>
        <w:rPr>
          <w:rFonts w:ascii="Garamond" w:eastAsia="Garamond" w:hAnsi="Garamond" w:cs="Garamond"/>
          <w:b/>
          <w:smallCaps/>
          <w:color w:val="000000"/>
          <w:sz w:val="24"/>
          <w:szCs w:val="24"/>
        </w:rPr>
        <w:t>Adatvédelmi tisztviselő</w:t>
      </w:r>
    </w:p>
    <w:p w14:paraId="0000019E" w14:textId="77777777" w:rsidR="003B7341" w:rsidRDefault="003B7341">
      <w:pPr>
        <w:spacing w:after="0" w:line="240" w:lineRule="auto"/>
        <w:ind w:left="284"/>
        <w:jc w:val="both"/>
        <w:rPr>
          <w:rFonts w:ascii="Garamond" w:eastAsia="Garamond" w:hAnsi="Garamond" w:cs="Garamond"/>
          <w:sz w:val="24"/>
          <w:szCs w:val="24"/>
        </w:rPr>
      </w:pPr>
    </w:p>
    <w:p w14:paraId="0000019F" w14:textId="77777777" w:rsidR="003B7341" w:rsidRDefault="001D6E9B">
      <w:pPr>
        <w:spacing w:after="0" w:line="240" w:lineRule="auto"/>
        <w:ind w:left="284"/>
        <w:jc w:val="both"/>
        <w:rPr>
          <w:rFonts w:ascii="Garamond" w:eastAsia="Garamond" w:hAnsi="Garamond" w:cs="Garamond"/>
          <w:sz w:val="24"/>
          <w:szCs w:val="24"/>
        </w:rPr>
      </w:pPr>
      <w:r>
        <w:rPr>
          <w:rFonts w:ascii="Garamond" w:eastAsia="Garamond" w:hAnsi="Garamond" w:cs="Garamond"/>
          <w:sz w:val="24"/>
          <w:szCs w:val="24"/>
        </w:rPr>
        <w:t>Az Adatkezelő a GDPR. 37. cikke alapján nem köteles adatvédelmi tisztviselő kinevezésére.</w:t>
      </w:r>
    </w:p>
    <w:p w14:paraId="1E8851BF" w14:textId="485597F5" w:rsidR="00794F5B" w:rsidRDefault="00794F5B">
      <w:pPr>
        <w:spacing w:after="0" w:line="240" w:lineRule="auto"/>
        <w:ind w:left="284"/>
        <w:jc w:val="both"/>
        <w:rPr>
          <w:rFonts w:ascii="Garamond" w:eastAsia="Garamond" w:hAnsi="Garamond" w:cs="Garamond"/>
          <w:sz w:val="24"/>
          <w:szCs w:val="24"/>
        </w:rPr>
      </w:pPr>
    </w:p>
    <w:p w14:paraId="16B3712A" w14:textId="77777777" w:rsidR="00794F5B" w:rsidRDefault="00794F5B">
      <w:pPr>
        <w:spacing w:after="0" w:line="240" w:lineRule="auto"/>
        <w:ind w:left="284"/>
        <w:jc w:val="both"/>
        <w:rPr>
          <w:rFonts w:ascii="Garamond" w:eastAsia="Garamond" w:hAnsi="Garamond" w:cs="Garamond"/>
          <w:sz w:val="24"/>
          <w:szCs w:val="24"/>
        </w:rPr>
      </w:pPr>
    </w:p>
    <w:p w14:paraId="000001A1" w14:textId="77777777" w:rsidR="003B7341" w:rsidRDefault="001D6E9B">
      <w:pPr>
        <w:keepLines/>
        <w:pBdr>
          <w:top w:val="nil"/>
          <w:left w:val="nil"/>
          <w:bottom w:val="nil"/>
          <w:right w:val="nil"/>
          <w:between w:val="nil"/>
        </w:pBdr>
        <w:spacing w:after="0" w:line="240" w:lineRule="auto"/>
        <w:jc w:val="both"/>
        <w:rPr>
          <w:rFonts w:ascii="Garamond" w:eastAsia="Garamond" w:hAnsi="Garamond" w:cs="Garamond"/>
          <w:b/>
          <w:smallCaps/>
          <w:color w:val="000000"/>
          <w:sz w:val="24"/>
          <w:szCs w:val="24"/>
        </w:rPr>
      </w:pPr>
      <w:r>
        <w:rPr>
          <w:rFonts w:ascii="Garamond" w:eastAsia="Garamond" w:hAnsi="Garamond" w:cs="Garamond"/>
          <w:b/>
          <w:smallCaps/>
          <w:sz w:val="24"/>
          <w:szCs w:val="24"/>
        </w:rPr>
        <w:t xml:space="preserve">XII. </w:t>
      </w:r>
      <w:r>
        <w:rPr>
          <w:rFonts w:ascii="Garamond" w:eastAsia="Garamond" w:hAnsi="Garamond" w:cs="Garamond"/>
          <w:b/>
          <w:smallCaps/>
          <w:color w:val="000000"/>
          <w:sz w:val="24"/>
          <w:szCs w:val="24"/>
        </w:rPr>
        <w:t>Jogérvényesítés</w:t>
      </w:r>
    </w:p>
    <w:p w14:paraId="000001A2" w14:textId="77777777" w:rsidR="003B7341" w:rsidRDefault="003B7341">
      <w:pPr>
        <w:spacing w:after="0" w:line="240" w:lineRule="auto"/>
        <w:ind w:left="142"/>
        <w:jc w:val="both"/>
        <w:rPr>
          <w:rFonts w:ascii="Garamond" w:eastAsia="Garamond" w:hAnsi="Garamond" w:cs="Garamond"/>
          <w:sz w:val="24"/>
          <w:szCs w:val="24"/>
        </w:rPr>
      </w:pPr>
    </w:p>
    <w:p w14:paraId="000001A3" w14:textId="12169C65" w:rsidR="003B7341" w:rsidRDefault="001D6E9B">
      <w:pPr>
        <w:spacing w:after="0" w:line="240" w:lineRule="auto"/>
        <w:ind w:left="142"/>
        <w:jc w:val="both"/>
        <w:rPr>
          <w:rFonts w:ascii="Garamond" w:eastAsia="Garamond" w:hAnsi="Garamond" w:cs="Garamond"/>
          <w:sz w:val="24"/>
          <w:szCs w:val="24"/>
        </w:rPr>
      </w:pPr>
      <w:r>
        <w:rPr>
          <w:rFonts w:ascii="Garamond" w:eastAsia="Garamond" w:hAnsi="Garamond" w:cs="Garamond"/>
          <w:sz w:val="24"/>
          <w:szCs w:val="24"/>
        </w:rPr>
        <w:t xml:space="preserve">1. </w:t>
      </w:r>
      <w:r w:rsidR="00B02224">
        <w:rPr>
          <w:rFonts w:ascii="Garamond" w:eastAsia="Garamond" w:hAnsi="Garamond" w:cs="Garamond"/>
          <w:sz w:val="24"/>
          <w:szCs w:val="24"/>
        </w:rPr>
        <w:t>Az Érintett</w:t>
      </w:r>
      <w:r>
        <w:rPr>
          <w:rFonts w:ascii="Garamond" w:eastAsia="Garamond" w:hAnsi="Garamond" w:cs="Garamond"/>
          <w:sz w:val="24"/>
          <w:szCs w:val="24"/>
        </w:rPr>
        <w:t xml:space="preserve"> az adatkezeléssel kapcsolatos kérdéseit, észrevételeit, illetve </w:t>
      </w:r>
      <w:r w:rsidR="00E266C5">
        <w:rPr>
          <w:rFonts w:ascii="Garamond" w:eastAsia="Garamond" w:hAnsi="Garamond" w:cs="Garamond"/>
          <w:sz w:val="24"/>
          <w:szCs w:val="24"/>
        </w:rPr>
        <w:t xml:space="preserve">esetleges panaszát az Adatkezelő </w:t>
      </w:r>
      <w:r w:rsidR="00AF0DDB">
        <w:rPr>
          <w:rFonts w:ascii="Garamond" w:eastAsia="Garamond" w:hAnsi="Garamond" w:cs="Garamond"/>
          <w:b/>
          <w:sz w:val="24"/>
          <w:szCs w:val="24"/>
        </w:rPr>
        <w:t>horvathszilva@gmail.com</w:t>
      </w:r>
      <w:r w:rsidR="00E266C5">
        <w:rPr>
          <w:rFonts w:ascii="Garamond" w:eastAsia="Garamond" w:hAnsi="Garamond" w:cs="Garamond"/>
          <w:sz w:val="24"/>
          <w:szCs w:val="24"/>
        </w:rPr>
        <w:t xml:space="preserve"> </w:t>
      </w:r>
      <w:r>
        <w:rPr>
          <w:rFonts w:ascii="Garamond" w:eastAsia="Garamond" w:hAnsi="Garamond" w:cs="Garamond"/>
          <w:sz w:val="24"/>
          <w:szCs w:val="24"/>
        </w:rPr>
        <w:t>e-mail címén teheti meg.</w:t>
      </w:r>
    </w:p>
    <w:p w14:paraId="000001A4" w14:textId="77777777" w:rsidR="003B7341" w:rsidRDefault="003B7341">
      <w:pPr>
        <w:spacing w:after="0" w:line="240" w:lineRule="auto"/>
        <w:ind w:left="426" w:hanging="284"/>
        <w:jc w:val="both"/>
        <w:rPr>
          <w:rFonts w:ascii="Garamond" w:eastAsia="Garamond" w:hAnsi="Garamond" w:cs="Garamond"/>
          <w:sz w:val="24"/>
          <w:szCs w:val="24"/>
        </w:rPr>
      </w:pPr>
    </w:p>
    <w:p w14:paraId="000001A5" w14:textId="77777777" w:rsidR="003B7341" w:rsidRDefault="001D6E9B">
      <w:pPr>
        <w:spacing w:after="0" w:line="240" w:lineRule="auto"/>
        <w:ind w:left="426" w:hanging="284"/>
        <w:jc w:val="both"/>
        <w:rPr>
          <w:rFonts w:ascii="Garamond" w:eastAsia="Garamond" w:hAnsi="Garamond" w:cs="Garamond"/>
          <w:sz w:val="24"/>
          <w:szCs w:val="24"/>
        </w:rPr>
      </w:pPr>
      <w:r>
        <w:rPr>
          <w:rFonts w:ascii="Garamond" w:eastAsia="Garamond" w:hAnsi="Garamond" w:cs="Garamond"/>
          <w:sz w:val="24"/>
          <w:szCs w:val="24"/>
        </w:rPr>
        <w:t>2. Panasszal a Nemzeti Adatvédelmi és Információszabadság Hatóságnál lehet élni:</w:t>
      </w:r>
    </w:p>
    <w:p w14:paraId="000001A6" w14:textId="77777777" w:rsidR="003B7341" w:rsidRDefault="001D6E9B">
      <w:pPr>
        <w:spacing w:after="0" w:line="240" w:lineRule="auto"/>
        <w:ind w:left="426" w:hanging="284"/>
        <w:jc w:val="both"/>
        <w:rPr>
          <w:rFonts w:ascii="Garamond" w:eastAsia="Garamond" w:hAnsi="Garamond" w:cs="Garamond"/>
          <w:sz w:val="24"/>
          <w:szCs w:val="24"/>
        </w:rPr>
      </w:pPr>
      <w:r>
        <w:rPr>
          <w:rFonts w:ascii="Garamond" w:eastAsia="Garamond" w:hAnsi="Garamond" w:cs="Garamond"/>
          <w:sz w:val="24"/>
          <w:szCs w:val="24"/>
        </w:rPr>
        <w:t xml:space="preserve">Név: </w:t>
      </w:r>
      <w:r>
        <w:rPr>
          <w:rFonts w:ascii="Garamond" w:eastAsia="Garamond" w:hAnsi="Garamond" w:cs="Garamond"/>
          <w:sz w:val="24"/>
          <w:szCs w:val="24"/>
        </w:rPr>
        <w:tab/>
      </w:r>
      <w:r>
        <w:rPr>
          <w:rFonts w:ascii="Garamond" w:eastAsia="Garamond" w:hAnsi="Garamond" w:cs="Garamond"/>
          <w:sz w:val="24"/>
          <w:szCs w:val="24"/>
        </w:rPr>
        <w:tab/>
      </w:r>
      <w:r>
        <w:rPr>
          <w:rFonts w:ascii="Garamond" w:eastAsia="Garamond" w:hAnsi="Garamond" w:cs="Garamond"/>
          <w:sz w:val="24"/>
          <w:szCs w:val="24"/>
        </w:rPr>
        <w:tab/>
        <w:t>Nemzeti Adatvédelmi és Információszabadság Hatóság</w:t>
      </w:r>
    </w:p>
    <w:p w14:paraId="000001A7" w14:textId="77777777" w:rsidR="003B7341" w:rsidRDefault="001D6E9B">
      <w:pPr>
        <w:spacing w:after="0" w:line="240" w:lineRule="auto"/>
        <w:ind w:left="426" w:hanging="284"/>
        <w:jc w:val="both"/>
        <w:rPr>
          <w:rFonts w:ascii="Garamond" w:eastAsia="Garamond" w:hAnsi="Garamond" w:cs="Garamond"/>
          <w:sz w:val="24"/>
          <w:szCs w:val="24"/>
        </w:rPr>
      </w:pPr>
      <w:r>
        <w:rPr>
          <w:rFonts w:ascii="Garamond" w:eastAsia="Garamond" w:hAnsi="Garamond" w:cs="Garamond"/>
          <w:sz w:val="24"/>
          <w:szCs w:val="24"/>
        </w:rPr>
        <w:t xml:space="preserve">Székhely: </w:t>
      </w:r>
      <w:r>
        <w:rPr>
          <w:rFonts w:ascii="Garamond" w:eastAsia="Garamond" w:hAnsi="Garamond" w:cs="Garamond"/>
          <w:sz w:val="24"/>
          <w:szCs w:val="24"/>
        </w:rPr>
        <w:tab/>
      </w:r>
      <w:r>
        <w:rPr>
          <w:rFonts w:ascii="Garamond" w:eastAsia="Garamond" w:hAnsi="Garamond" w:cs="Garamond"/>
          <w:sz w:val="24"/>
          <w:szCs w:val="24"/>
        </w:rPr>
        <w:tab/>
        <w:t>1055 Budapest, Falk Miksa u. 9-11.</w:t>
      </w:r>
    </w:p>
    <w:p w14:paraId="000001A8" w14:textId="77777777" w:rsidR="003B7341" w:rsidRDefault="001D6E9B">
      <w:pPr>
        <w:spacing w:after="0" w:line="240" w:lineRule="auto"/>
        <w:ind w:left="426" w:hanging="284"/>
        <w:jc w:val="both"/>
        <w:rPr>
          <w:rFonts w:ascii="Garamond" w:eastAsia="Garamond" w:hAnsi="Garamond" w:cs="Garamond"/>
          <w:sz w:val="24"/>
          <w:szCs w:val="24"/>
        </w:rPr>
      </w:pPr>
      <w:r>
        <w:rPr>
          <w:rFonts w:ascii="Garamond" w:eastAsia="Garamond" w:hAnsi="Garamond" w:cs="Garamond"/>
          <w:sz w:val="24"/>
          <w:szCs w:val="24"/>
        </w:rPr>
        <w:t xml:space="preserve">Levelezési cím: </w:t>
      </w:r>
      <w:r>
        <w:rPr>
          <w:rFonts w:ascii="Garamond" w:eastAsia="Garamond" w:hAnsi="Garamond" w:cs="Garamond"/>
          <w:sz w:val="24"/>
          <w:szCs w:val="24"/>
        </w:rPr>
        <w:tab/>
        <w:t>1363 Budapest, Pf.: 9.</w:t>
      </w:r>
    </w:p>
    <w:p w14:paraId="000001A9" w14:textId="77777777" w:rsidR="003B7341" w:rsidRDefault="003B7341">
      <w:pPr>
        <w:spacing w:after="0" w:line="240" w:lineRule="auto"/>
        <w:ind w:left="142"/>
        <w:jc w:val="both"/>
        <w:rPr>
          <w:rFonts w:ascii="Garamond" w:eastAsia="Garamond" w:hAnsi="Garamond" w:cs="Garamond"/>
          <w:sz w:val="24"/>
          <w:szCs w:val="24"/>
        </w:rPr>
      </w:pPr>
    </w:p>
    <w:p w14:paraId="000001AA" w14:textId="67900A49" w:rsidR="003B7341" w:rsidRDefault="002550BC">
      <w:pPr>
        <w:spacing w:after="0" w:line="240" w:lineRule="auto"/>
        <w:ind w:left="142"/>
        <w:jc w:val="both"/>
        <w:rPr>
          <w:rFonts w:ascii="Garamond" w:eastAsia="Garamond" w:hAnsi="Garamond" w:cs="Garamond"/>
          <w:sz w:val="24"/>
          <w:szCs w:val="24"/>
        </w:rPr>
      </w:pPr>
      <w:r>
        <w:rPr>
          <w:rFonts w:ascii="Garamond" w:eastAsia="Garamond" w:hAnsi="Garamond" w:cs="Garamond"/>
          <w:sz w:val="24"/>
          <w:szCs w:val="24"/>
        </w:rPr>
        <w:t xml:space="preserve">3. </w:t>
      </w:r>
      <w:r w:rsidR="00B02224">
        <w:rPr>
          <w:rFonts w:ascii="Garamond" w:eastAsia="Garamond" w:hAnsi="Garamond" w:cs="Garamond"/>
          <w:sz w:val="24"/>
          <w:szCs w:val="24"/>
        </w:rPr>
        <w:t>Az Érintett</w:t>
      </w:r>
      <w:r w:rsidR="001D6E9B">
        <w:rPr>
          <w:rFonts w:ascii="Garamond" w:eastAsia="Garamond" w:hAnsi="Garamond" w:cs="Garamond"/>
          <w:sz w:val="24"/>
          <w:szCs w:val="24"/>
        </w:rPr>
        <w:t xml:space="preserve"> jogainak megsértése esetén bírósághoz fordulhat. A bíróság a per</w:t>
      </w:r>
      <w:r>
        <w:rPr>
          <w:rFonts w:ascii="Garamond" w:eastAsia="Garamond" w:hAnsi="Garamond" w:cs="Garamond"/>
          <w:sz w:val="24"/>
          <w:szCs w:val="24"/>
        </w:rPr>
        <w:t xml:space="preserve">ben soron kívül jár el. A per </w:t>
      </w:r>
      <w:r w:rsidR="00B02224">
        <w:rPr>
          <w:rFonts w:ascii="Garamond" w:eastAsia="Garamond" w:hAnsi="Garamond" w:cs="Garamond"/>
          <w:sz w:val="24"/>
          <w:szCs w:val="24"/>
        </w:rPr>
        <w:t>az Érintett</w:t>
      </w:r>
      <w:r w:rsidR="001D6E9B">
        <w:rPr>
          <w:rFonts w:ascii="Garamond" w:eastAsia="Garamond" w:hAnsi="Garamond" w:cs="Garamond"/>
          <w:sz w:val="24"/>
          <w:szCs w:val="24"/>
        </w:rPr>
        <w:t xml:space="preserve"> lakóhelye vagy tartózkodási helye szerinti törvényszék előtt indítható meg.</w:t>
      </w:r>
    </w:p>
    <w:p w14:paraId="000001AB" w14:textId="151C8047" w:rsidR="003B7341" w:rsidRDefault="003B7341">
      <w:pPr>
        <w:keepLines/>
        <w:pBdr>
          <w:top w:val="nil"/>
          <w:left w:val="nil"/>
          <w:bottom w:val="nil"/>
          <w:right w:val="nil"/>
          <w:between w:val="nil"/>
        </w:pBdr>
        <w:spacing w:after="0" w:line="240" w:lineRule="auto"/>
        <w:jc w:val="both"/>
        <w:rPr>
          <w:rFonts w:ascii="Garamond" w:eastAsia="Garamond" w:hAnsi="Garamond" w:cs="Garamond"/>
          <w:sz w:val="24"/>
          <w:szCs w:val="24"/>
        </w:rPr>
      </w:pPr>
    </w:p>
    <w:p w14:paraId="0171D7DF" w14:textId="77777777" w:rsidR="00F86E2F" w:rsidRDefault="00F86E2F">
      <w:pPr>
        <w:keepLines/>
        <w:pBdr>
          <w:top w:val="nil"/>
          <w:left w:val="nil"/>
          <w:bottom w:val="nil"/>
          <w:right w:val="nil"/>
          <w:between w:val="nil"/>
        </w:pBdr>
        <w:spacing w:after="0" w:line="240" w:lineRule="auto"/>
        <w:jc w:val="both"/>
        <w:rPr>
          <w:rFonts w:ascii="Garamond" w:eastAsia="Garamond" w:hAnsi="Garamond" w:cs="Garamond"/>
          <w:sz w:val="24"/>
          <w:szCs w:val="24"/>
        </w:rPr>
      </w:pPr>
    </w:p>
    <w:p w14:paraId="000001AC" w14:textId="77777777" w:rsidR="003B7341" w:rsidRDefault="001D6E9B">
      <w:pPr>
        <w:keepLines/>
        <w:pBdr>
          <w:top w:val="nil"/>
          <w:left w:val="nil"/>
          <w:bottom w:val="nil"/>
          <w:right w:val="nil"/>
          <w:between w:val="nil"/>
        </w:pBdr>
        <w:spacing w:after="0" w:line="240" w:lineRule="auto"/>
        <w:jc w:val="both"/>
        <w:rPr>
          <w:rFonts w:ascii="Garamond" w:eastAsia="Garamond" w:hAnsi="Garamond" w:cs="Garamond"/>
          <w:b/>
          <w:smallCaps/>
          <w:color w:val="000000"/>
          <w:sz w:val="24"/>
          <w:szCs w:val="24"/>
        </w:rPr>
      </w:pPr>
      <w:r>
        <w:rPr>
          <w:rFonts w:ascii="Garamond" w:eastAsia="Garamond" w:hAnsi="Garamond" w:cs="Garamond"/>
          <w:b/>
          <w:sz w:val="24"/>
          <w:szCs w:val="24"/>
        </w:rPr>
        <w:t>XIII.</w:t>
      </w:r>
      <w:r>
        <w:rPr>
          <w:rFonts w:ascii="Garamond" w:eastAsia="Garamond" w:hAnsi="Garamond" w:cs="Garamond"/>
          <w:sz w:val="24"/>
          <w:szCs w:val="24"/>
        </w:rPr>
        <w:t xml:space="preserve"> </w:t>
      </w:r>
      <w:r>
        <w:rPr>
          <w:rFonts w:ascii="Garamond" w:eastAsia="Garamond" w:hAnsi="Garamond" w:cs="Garamond"/>
          <w:b/>
          <w:smallCaps/>
          <w:color w:val="000000"/>
          <w:sz w:val="24"/>
          <w:szCs w:val="24"/>
        </w:rPr>
        <w:t>Az adatvédelmi szabályzat felülvizsgálata és módosítása</w:t>
      </w:r>
    </w:p>
    <w:p w14:paraId="000001AD" w14:textId="77777777" w:rsidR="003B7341" w:rsidRDefault="003B7341">
      <w:pPr>
        <w:spacing w:after="0" w:line="240" w:lineRule="auto"/>
        <w:ind w:left="284"/>
        <w:jc w:val="both"/>
        <w:rPr>
          <w:rFonts w:ascii="Garamond" w:eastAsia="Garamond" w:hAnsi="Garamond" w:cs="Garamond"/>
          <w:sz w:val="24"/>
          <w:szCs w:val="24"/>
        </w:rPr>
      </w:pPr>
    </w:p>
    <w:p w14:paraId="000001AE" w14:textId="77777777" w:rsidR="003B7341" w:rsidRDefault="001D6E9B">
      <w:pPr>
        <w:spacing w:after="0" w:line="240" w:lineRule="auto"/>
        <w:ind w:left="284"/>
        <w:jc w:val="both"/>
        <w:rPr>
          <w:rFonts w:ascii="Garamond" w:eastAsia="Garamond" w:hAnsi="Garamond" w:cs="Garamond"/>
          <w:sz w:val="24"/>
          <w:szCs w:val="24"/>
        </w:rPr>
      </w:pPr>
      <w:r>
        <w:rPr>
          <w:rFonts w:ascii="Garamond" w:eastAsia="Garamond" w:hAnsi="Garamond" w:cs="Garamond"/>
          <w:sz w:val="24"/>
          <w:szCs w:val="24"/>
        </w:rPr>
        <w:t xml:space="preserve">Az Adatkezelő a jelen Szabályzatot módosítani köteles minden olyan esetben, amikor a vonatkozó jogszabályváltozások ezt előírják, illetőleg amikor az Adatkezelő adatkezeléssel összefüggő tevékenységváltozása miatt ez szükségessé válik. </w:t>
      </w:r>
    </w:p>
    <w:p w14:paraId="000001AF" w14:textId="77777777" w:rsidR="003B7341" w:rsidRDefault="003B7341">
      <w:pPr>
        <w:spacing w:after="0" w:line="240" w:lineRule="auto"/>
        <w:ind w:left="284"/>
        <w:jc w:val="both"/>
        <w:rPr>
          <w:rFonts w:ascii="Garamond" w:eastAsia="Garamond" w:hAnsi="Garamond" w:cs="Garamond"/>
          <w:sz w:val="24"/>
          <w:szCs w:val="24"/>
        </w:rPr>
      </w:pPr>
    </w:p>
    <w:p w14:paraId="000001B0" w14:textId="77777777" w:rsidR="003B7341" w:rsidRDefault="001D6E9B">
      <w:pPr>
        <w:spacing w:after="0" w:line="240" w:lineRule="auto"/>
        <w:ind w:left="284"/>
        <w:jc w:val="both"/>
        <w:rPr>
          <w:rFonts w:ascii="Garamond" w:eastAsia="Garamond" w:hAnsi="Garamond" w:cs="Garamond"/>
          <w:sz w:val="24"/>
          <w:szCs w:val="24"/>
        </w:rPr>
      </w:pPr>
      <w:r>
        <w:rPr>
          <w:rFonts w:ascii="Garamond" w:eastAsia="Garamond" w:hAnsi="Garamond" w:cs="Garamond"/>
          <w:sz w:val="24"/>
          <w:szCs w:val="24"/>
        </w:rPr>
        <w:t xml:space="preserve">A Szabályzat felülvizsgálatát az Adatkezelő szükség szerint, de legalább évente egyszer elvégzi, végrehajtva a szükséges módosításokat. Ennek keretében az Adatkezelő az egyébként Szabályzat tartalmát nem érintő adatok hatályosítását is elvégzi. </w:t>
      </w:r>
    </w:p>
    <w:p w14:paraId="000001B1" w14:textId="77777777" w:rsidR="003B7341" w:rsidRDefault="003B7341">
      <w:pPr>
        <w:spacing w:after="0" w:line="240" w:lineRule="auto"/>
        <w:ind w:firstLine="284"/>
        <w:jc w:val="both"/>
        <w:rPr>
          <w:rFonts w:ascii="Garamond" w:eastAsia="Garamond" w:hAnsi="Garamond" w:cs="Garamond"/>
          <w:sz w:val="24"/>
          <w:szCs w:val="24"/>
        </w:rPr>
      </w:pPr>
    </w:p>
    <w:p w14:paraId="000001B2" w14:textId="168659D2" w:rsidR="003B7341" w:rsidRDefault="001D6E9B">
      <w:pPr>
        <w:spacing w:after="0" w:line="240" w:lineRule="auto"/>
        <w:ind w:firstLine="284"/>
        <w:jc w:val="both"/>
        <w:rPr>
          <w:rFonts w:ascii="Garamond" w:eastAsia="Garamond" w:hAnsi="Garamond" w:cs="Garamond"/>
          <w:sz w:val="24"/>
          <w:szCs w:val="24"/>
        </w:rPr>
      </w:pPr>
      <w:r>
        <w:rPr>
          <w:rFonts w:ascii="Garamond" w:eastAsia="Garamond" w:hAnsi="Garamond" w:cs="Garamond"/>
          <w:sz w:val="24"/>
          <w:szCs w:val="24"/>
        </w:rPr>
        <w:t xml:space="preserve">A Szabályzat módosításáért az Adatkezelő ügyvezetője felelős. </w:t>
      </w:r>
    </w:p>
    <w:p w14:paraId="794AC1F6" w14:textId="6FEEA9E4" w:rsidR="00EA4B7F" w:rsidRDefault="00EA4B7F">
      <w:pPr>
        <w:rPr>
          <w:rFonts w:ascii="Garamond" w:eastAsia="Garamond" w:hAnsi="Garamond" w:cs="Garamond"/>
          <w:sz w:val="24"/>
          <w:szCs w:val="24"/>
        </w:rPr>
      </w:pPr>
      <w:r>
        <w:rPr>
          <w:rFonts w:ascii="Garamond" w:eastAsia="Garamond" w:hAnsi="Garamond" w:cs="Garamond"/>
          <w:sz w:val="24"/>
          <w:szCs w:val="24"/>
        </w:rPr>
        <w:br w:type="page"/>
      </w:r>
    </w:p>
    <w:p w14:paraId="31F88611" w14:textId="77777777" w:rsidR="001D6E9B" w:rsidRDefault="001D6E9B">
      <w:pPr>
        <w:spacing w:after="0" w:line="240" w:lineRule="auto"/>
        <w:ind w:firstLine="284"/>
        <w:jc w:val="both"/>
        <w:rPr>
          <w:rFonts w:ascii="Garamond" w:eastAsia="Garamond" w:hAnsi="Garamond" w:cs="Garamond"/>
          <w:sz w:val="24"/>
          <w:szCs w:val="24"/>
        </w:rPr>
      </w:pPr>
    </w:p>
    <w:p w14:paraId="4AFDCA3C" w14:textId="77777777" w:rsidR="001D6E9B" w:rsidRDefault="001D6E9B">
      <w:pPr>
        <w:spacing w:after="0" w:line="240" w:lineRule="auto"/>
        <w:ind w:firstLine="284"/>
        <w:jc w:val="both"/>
        <w:rPr>
          <w:rFonts w:ascii="Garamond" w:eastAsia="Garamond" w:hAnsi="Garamond" w:cs="Garamond"/>
          <w:sz w:val="24"/>
          <w:szCs w:val="24"/>
        </w:rPr>
      </w:pPr>
    </w:p>
    <w:p w14:paraId="000001B3" w14:textId="77777777" w:rsidR="003B7341" w:rsidRDefault="001D6E9B">
      <w:pPr>
        <w:spacing w:after="0" w:line="240" w:lineRule="auto"/>
        <w:jc w:val="center"/>
        <w:rPr>
          <w:rFonts w:ascii="Garamond" w:eastAsia="Garamond" w:hAnsi="Garamond" w:cs="Garamond"/>
        </w:rPr>
      </w:pPr>
      <w:r>
        <w:rPr>
          <w:rFonts w:ascii="Garamond" w:eastAsia="Garamond" w:hAnsi="Garamond" w:cs="Garamond"/>
        </w:rPr>
        <w:t>1. SZÁMÚ MELLÉKLET</w:t>
      </w:r>
    </w:p>
    <w:p w14:paraId="000001B4" w14:textId="77777777" w:rsidR="003B7341" w:rsidRDefault="003B7341">
      <w:pPr>
        <w:spacing w:after="0" w:line="240" w:lineRule="auto"/>
        <w:jc w:val="center"/>
        <w:rPr>
          <w:rFonts w:ascii="Garamond" w:eastAsia="Garamond" w:hAnsi="Garamond" w:cs="Garamond"/>
        </w:rPr>
      </w:pPr>
    </w:p>
    <w:p w14:paraId="000001B5" w14:textId="77777777" w:rsidR="003B7341" w:rsidRDefault="001D6E9B">
      <w:pPr>
        <w:spacing w:after="0" w:line="240" w:lineRule="auto"/>
        <w:jc w:val="center"/>
        <w:rPr>
          <w:rFonts w:ascii="Garamond" w:eastAsia="Garamond" w:hAnsi="Garamond" w:cs="Garamond"/>
          <w:b/>
        </w:rPr>
      </w:pPr>
      <w:r w:rsidRPr="00723329">
        <w:rPr>
          <w:rFonts w:ascii="Garamond" w:eastAsia="Garamond" w:hAnsi="Garamond" w:cs="Garamond"/>
          <w:b/>
        </w:rPr>
        <w:t>ADATÁTADÁSSAL ÉRINTETT PARTNEREK LISTÁJA</w:t>
      </w:r>
    </w:p>
    <w:p w14:paraId="000001B6" w14:textId="77777777" w:rsidR="003B7341" w:rsidRDefault="003B7341">
      <w:pPr>
        <w:spacing w:after="0" w:line="240" w:lineRule="auto"/>
        <w:rPr>
          <w:rFonts w:ascii="Garamond" w:eastAsia="Garamond" w:hAnsi="Garamond" w:cs="Garamond"/>
          <w:b/>
        </w:rPr>
      </w:pPr>
    </w:p>
    <w:p w14:paraId="000001B7" w14:textId="77777777" w:rsidR="003B7341" w:rsidRDefault="003B7341">
      <w:pPr>
        <w:spacing w:after="0" w:line="240" w:lineRule="auto"/>
        <w:jc w:val="both"/>
        <w:rPr>
          <w:rFonts w:ascii="Garamond" w:eastAsia="Garamond" w:hAnsi="Garamond" w:cs="Garamond"/>
          <w:b/>
          <w:highlight w:val="cyan"/>
        </w:rPr>
      </w:pPr>
    </w:p>
    <w:p w14:paraId="000001B8" w14:textId="77777777" w:rsidR="003B7341" w:rsidRDefault="003B7341">
      <w:pPr>
        <w:rPr>
          <w:rFonts w:ascii="Garamond" w:eastAsia="Garamond" w:hAnsi="Garamond" w:cs="Garamond"/>
        </w:rPr>
      </w:pPr>
    </w:p>
    <w:p w14:paraId="3A9A65A9" w14:textId="7D57E106" w:rsidR="00557BE7" w:rsidRDefault="001D6E9B" w:rsidP="00557BE7">
      <w:pPr>
        <w:keepLines/>
        <w:numPr>
          <w:ilvl w:val="0"/>
          <w:numId w:val="4"/>
        </w:numPr>
        <w:pBdr>
          <w:top w:val="nil"/>
          <w:left w:val="nil"/>
          <w:bottom w:val="nil"/>
          <w:right w:val="nil"/>
          <w:between w:val="nil"/>
        </w:pBdr>
        <w:spacing w:after="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rPr>
        <w:t>könyvelését végző gazdasági társaság</w:t>
      </w:r>
      <w:r w:rsidRPr="00691142">
        <w:rPr>
          <w:rFonts w:ascii="Garamond" w:eastAsia="Garamond" w:hAnsi="Garamond" w:cs="Garamond"/>
          <w:color w:val="000000"/>
          <w:sz w:val="24"/>
          <w:szCs w:val="24"/>
        </w:rPr>
        <w:t xml:space="preserve">: </w:t>
      </w:r>
      <w:r w:rsidR="00691142">
        <w:rPr>
          <w:rFonts w:ascii="Garamond" w:eastAsia="Garamond" w:hAnsi="Garamond" w:cs="Garamond"/>
          <w:color w:val="000000"/>
          <w:sz w:val="24"/>
          <w:szCs w:val="24"/>
        </w:rPr>
        <w:t xml:space="preserve">Tóth András ev. (1089 Budapest, </w:t>
      </w:r>
      <w:r w:rsidR="00557BE7" w:rsidRPr="00691142">
        <w:rPr>
          <w:rFonts w:ascii="Garamond" w:eastAsia="Garamond" w:hAnsi="Garamond" w:cs="Garamond"/>
          <w:color w:val="000000"/>
          <w:sz w:val="24"/>
          <w:szCs w:val="24"/>
        </w:rPr>
        <w:t>Kőris u</w:t>
      </w:r>
      <w:r w:rsidR="00691142">
        <w:rPr>
          <w:rFonts w:ascii="Garamond" w:eastAsia="Garamond" w:hAnsi="Garamond" w:cs="Garamond"/>
          <w:color w:val="000000"/>
          <w:sz w:val="24"/>
          <w:szCs w:val="24"/>
        </w:rPr>
        <w:t>.</w:t>
      </w:r>
      <w:r w:rsidR="00557BE7" w:rsidRPr="00691142">
        <w:rPr>
          <w:rFonts w:ascii="Garamond" w:eastAsia="Garamond" w:hAnsi="Garamond" w:cs="Garamond"/>
          <w:color w:val="000000"/>
          <w:sz w:val="24"/>
          <w:szCs w:val="24"/>
        </w:rPr>
        <w:t xml:space="preserve"> 23.</w:t>
      </w:r>
      <w:r w:rsidR="00691142">
        <w:rPr>
          <w:rFonts w:ascii="Garamond" w:eastAsia="Garamond" w:hAnsi="Garamond" w:cs="Garamond"/>
          <w:color w:val="000000"/>
          <w:sz w:val="24"/>
          <w:szCs w:val="24"/>
        </w:rPr>
        <w:t xml:space="preserve">        </w:t>
      </w:r>
      <w:r w:rsidR="00557BE7" w:rsidRPr="00691142">
        <w:rPr>
          <w:rFonts w:ascii="Garamond" w:eastAsia="Garamond" w:hAnsi="Garamond" w:cs="Garamond"/>
          <w:color w:val="000000"/>
          <w:sz w:val="24"/>
          <w:szCs w:val="24"/>
        </w:rPr>
        <w:t>3</w:t>
      </w:r>
      <w:r w:rsidR="00691142">
        <w:rPr>
          <w:rFonts w:ascii="Garamond" w:eastAsia="Garamond" w:hAnsi="Garamond" w:cs="Garamond"/>
          <w:color w:val="000000"/>
          <w:sz w:val="24"/>
          <w:szCs w:val="24"/>
        </w:rPr>
        <w:t xml:space="preserve">. </w:t>
      </w:r>
      <w:r w:rsidR="00557BE7" w:rsidRPr="00691142">
        <w:rPr>
          <w:rFonts w:ascii="Garamond" w:eastAsia="Garamond" w:hAnsi="Garamond" w:cs="Garamond"/>
          <w:color w:val="000000"/>
          <w:sz w:val="24"/>
          <w:szCs w:val="24"/>
        </w:rPr>
        <w:t>em</w:t>
      </w:r>
      <w:r w:rsidR="00691142">
        <w:rPr>
          <w:rFonts w:ascii="Garamond" w:eastAsia="Garamond" w:hAnsi="Garamond" w:cs="Garamond"/>
          <w:color w:val="000000"/>
          <w:sz w:val="24"/>
          <w:szCs w:val="24"/>
        </w:rPr>
        <w:t>.</w:t>
      </w:r>
      <w:r w:rsidR="00557BE7" w:rsidRPr="00691142">
        <w:rPr>
          <w:rFonts w:ascii="Garamond" w:eastAsia="Garamond" w:hAnsi="Garamond" w:cs="Garamond"/>
          <w:color w:val="000000"/>
          <w:sz w:val="24"/>
          <w:szCs w:val="24"/>
        </w:rPr>
        <w:t>7.</w:t>
      </w:r>
      <w:r w:rsidR="00691142">
        <w:rPr>
          <w:rFonts w:ascii="Garamond" w:eastAsia="Garamond" w:hAnsi="Garamond" w:cs="Garamond"/>
          <w:color w:val="000000"/>
          <w:sz w:val="24"/>
          <w:szCs w:val="24"/>
        </w:rPr>
        <w:t>;</w:t>
      </w:r>
      <w:r w:rsidR="00557BE7" w:rsidRPr="00691142">
        <w:rPr>
          <w:rFonts w:ascii="Garamond" w:eastAsia="Garamond" w:hAnsi="Garamond" w:cs="Garamond"/>
          <w:color w:val="000000"/>
          <w:sz w:val="24"/>
          <w:szCs w:val="24"/>
        </w:rPr>
        <w:t xml:space="preserve"> adószám: 42291422-1-43</w:t>
      </w:r>
      <w:r w:rsidR="00691142">
        <w:rPr>
          <w:rFonts w:ascii="Garamond" w:eastAsia="Garamond" w:hAnsi="Garamond" w:cs="Garamond"/>
          <w:color w:val="000000"/>
          <w:sz w:val="24"/>
          <w:szCs w:val="24"/>
        </w:rPr>
        <w:t>)</w:t>
      </w:r>
    </w:p>
    <w:p w14:paraId="000001BA" w14:textId="77777777" w:rsidR="003B7341" w:rsidRDefault="003B7341" w:rsidP="00557BE7">
      <w:pPr>
        <w:keepLines/>
        <w:pBdr>
          <w:top w:val="nil"/>
          <w:left w:val="nil"/>
          <w:bottom w:val="nil"/>
          <w:right w:val="nil"/>
          <w:between w:val="nil"/>
        </w:pBdr>
        <w:spacing w:after="0" w:line="240" w:lineRule="auto"/>
        <w:jc w:val="both"/>
        <w:rPr>
          <w:rFonts w:ascii="Garamond" w:eastAsia="Garamond" w:hAnsi="Garamond" w:cs="Garamond"/>
          <w:color w:val="000000"/>
          <w:sz w:val="24"/>
          <w:szCs w:val="24"/>
        </w:rPr>
      </w:pPr>
    </w:p>
    <w:p w14:paraId="000001BB" w14:textId="06814C38" w:rsidR="003B7341" w:rsidRDefault="001D6E9B">
      <w:pPr>
        <w:keepLines/>
        <w:numPr>
          <w:ilvl w:val="0"/>
          <w:numId w:val="4"/>
        </w:numPr>
        <w:pBdr>
          <w:top w:val="nil"/>
          <w:left w:val="nil"/>
          <w:bottom w:val="nil"/>
          <w:right w:val="nil"/>
          <w:between w:val="nil"/>
        </w:pBdr>
        <w:spacing w:after="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informatikai karbantartás, rendszergazda szolgáltatás: </w:t>
      </w:r>
      <w:r w:rsidR="00785246" w:rsidRPr="00785246">
        <w:rPr>
          <w:rFonts w:ascii="Garamond" w:eastAsia="Garamond" w:hAnsi="Garamond" w:cs="Garamond"/>
          <w:color w:val="000000"/>
          <w:sz w:val="24"/>
          <w:szCs w:val="24"/>
        </w:rPr>
        <w:t>Websupport</w:t>
      </w:r>
      <w:r w:rsidR="00785246">
        <w:rPr>
          <w:rFonts w:ascii="Garamond" w:eastAsia="Garamond" w:hAnsi="Garamond" w:cs="Garamond"/>
          <w:color w:val="000000"/>
          <w:sz w:val="24"/>
          <w:szCs w:val="24"/>
        </w:rPr>
        <w:t xml:space="preserve"> </w:t>
      </w:r>
      <w:r w:rsidR="00785246" w:rsidRPr="00785246">
        <w:rPr>
          <w:rFonts w:ascii="Garamond" w:eastAsia="Garamond" w:hAnsi="Garamond" w:cs="Garamond"/>
          <w:color w:val="000000"/>
          <w:sz w:val="24"/>
          <w:szCs w:val="24"/>
        </w:rPr>
        <w:t>Magyarország Kft</w:t>
      </w:r>
      <w:r w:rsidR="00066D72">
        <w:rPr>
          <w:rFonts w:ascii="Garamond" w:eastAsia="Garamond" w:hAnsi="Garamond" w:cs="Garamond"/>
          <w:color w:val="000000"/>
          <w:sz w:val="24"/>
          <w:szCs w:val="24"/>
        </w:rPr>
        <w:t>.</w:t>
      </w:r>
    </w:p>
    <w:p w14:paraId="000001BC" w14:textId="77777777" w:rsidR="003B7341" w:rsidRDefault="003B7341">
      <w:pPr>
        <w:keepLines/>
        <w:pBdr>
          <w:top w:val="nil"/>
          <w:left w:val="nil"/>
          <w:bottom w:val="nil"/>
          <w:right w:val="nil"/>
          <w:between w:val="nil"/>
        </w:pBdr>
        <w:spacing w:after="0" w:line="240" w:lineRule="auto"/>
        <w:ind w:left="720"/>
        <w:jc w:val="both"/>
        <w:rPr>
          <w:rFonts w:ascii="Garamond" w:eastAsia="Garamond" w:hAnsi="Garamond" w:cs="Garamond"/>
          <w:color w:val="000000"/>
          <w:sz w:val="24"/>
          <w:szCs w:val="24"/>
        </w:rPr>
      </w:pPr>
    </w:p>
    <w:p w14:paraId="08B313DD" w14:textId="1F652676" w:rsidR="00785246" w:rsidRPr="00785246" w:rsidRDefault="001D6E9B" w:rsidP="00785246">
      <w:pPr>
        <w:keepLines/>
        <w:numPr>
          <w:ilvl w:val="0"/>
          <w:numId w:val="4"/>
        </w:numPr>
        <w:pBdr>
          <w:top w:val="nil"/>
          <w:left w:val="nil"/>
          <w:bottom w:val="nil"/>
          <w:right w:val="nil"/>
          <w:between w:val="nil"/>
        </w:pBdr>
        <w:spacing w:after="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tárhelyszolgáltató: </w:t>
      </w:r>
      <w:r w:rsidR="00785246" w:rsidRPr="00785246">
        <w:rPr>
          <w:rFonts w:ascii="Garamond" w:eastAsia="Garamond" w:hAnsi="Garamond" w:cs="Garamond"/>
          <w:color w:val="000000"/>
          <w:sz w:val="24"/>
          <w:szCs w:val="24"/>
        </w:rPr>
        <w:t>Websupport</w:t>
      </w:r>
      <w:r w:rsidR="00785246">
        <w:rPr>
          <w:rFonts w:ascii="Garamond" w:eastAsia="Garamond" w:hAnsi="Garamond" w:cs="Garamond"/>
          <w:color w:val="000000"/>
          <w:sz w:val="24"/>
          <w:szCs w:val="24"/>
        </w:rPr>
        <w:t xml:space="preserve"> </w:t>
      </w:r>
      <w:r w:rsidR="00785246" w:rsidRPr="00785246">
        <w:rPr>
          <w:rFonts w:ascii="Garamond" w:eastAsia="Garamond" w:hAnsi="Garamond" w:cs="Garamond"/>
          <w:color w:val="000000"/>
          <w:sz w:val="24"/>
          <w:szCs w:val="24"/>
        </w:rPr>
        <w:t>Magyarország Kft</w:t>
      </w:r>
      <w:r w:rsidR="00066D72">
        <w:rPr>
          <w:rFonts w:ascii="Garamond" w:eastAsia="Garamond" w:hAnsi="Garamond" w:cs="Garamond"/>
          <w:color w:val="000000"/>
          <w:sz w:val="24"/>
          <w:szCs w:val="24"/>
        </w:rPr>
        <w:t>..</w:t>
      </w:r>
    </w:p>
    <w:p w14:paraId="000001BE" w14:textId="77777777" w:rsidR="003B7341" w:rsidRDefault="003B7341" w:rsidP="00785246">
      <w:pPr>
        <w:keepLines/>
        <w:pBdr>
          <w:top w:val="nil"/>
          <w:left w:val="nil"/>
          <w:bottom w:val="nil"/>
          <w:right w:val="nil"/>
          <w:between w:val="nil"/>
        </w:pBdr>
        <w:spacing w:after="0" w:line="240" w:lineRule="auto"/>
        <w:jc w:val="both"/>
        <w:rPr>
          <w:rFonts w:ascii="Garamond" w:eastAsia="Garamond" w:hAnsi="Garamond" w:cs="Garamond"/>
          <w:color w:val="000000"/>
          <w:sz w:val="24"/>
          <w:szCs w:val="24"/>
        </w:rPr>
      </w:pPr>
    </w:p>
    <w:p w14:paraId="000001BF" w14:textId="63519BAD" w:rsidR="003B7341" w:rsidRDefault="001D6E9B">
      <w:pPr>
        <w:keepLines/>
        <w:numPr>
          <w:ilvl w:val="0"/>
          <w:numId w:val="4"/>
        </w:numPr>
        <w:pBdr>
          <w:top w:val="nil"/>
          <w:left w:val="nil"/>
          <w:bottom w:val="nil"/>
          <w:right w:val="nil"/>
          <w:between w:val="nil"/>
        </w:pBdr>
        <w:spacing w:after="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felhőszolgáltató: </w:t>
      </w:r>
      <w:sdt>
        <w:sdtPr>
          <w:tag w:val="goog_rdk_9"/>
          <w:id w:val="1075940901"/>
        </w:sdtPr>
        <w:sdtContent/>
      </w:sdt>
      <w:r w:rsidR="00785246" w:rsidRPr="00785246">
        <w:rPr>
          <w:rFonts w:ascii="Garamond" w:eastAsia="Garamond" w:hAnsi="Garamond" w:cs="Garamond"/>
          <w:color w:val="000000"/>
          <w:sz w:val="24"/>
          <w:szCs w:val="24"/>
        </w:rPr>
        <w:t>Websupport</w:t>
      </w:r>
      <w:r w:rsidR="00785246">
        <w:rPr>
          <w:rFonts w:ascii="Garamond" w:eastAsia="Garamond" w:hAnsi="Garamond" w:cs="Garamond"/>
          <w:color w:val="000000"/>
          <w:sz w:val="24"/>
          <w:szCs w:val="24"/>
        </w:rPr>
        <w:t xml:space="preserve"> </w:t>
      </w:r>
      <w:r w:rsidR="00785246" w:rsidRPr="00785246">
        <w:rPr>
          <w:rFonts w:ascii="Garamond" w:eastAsia="Garamond" w:hAnsi="Garamond" w:cs="Garamond"/>
          <w:color w:val="000000"/>
          <w:sz w:val="24"/>
          <w:szCs w:val="24"/>
        </w:rPr>
        <w:t>Magyarország Kft</w:t>
      </w:r>
      <w:r w:rsidR="00785246">
        <w:rPr>
          <w:rFonts w:ascii="Garamond" w:eastAsia="Garamond" w:hAnsi="Garamond" w:cs="Garamond"/>
          <w:color w:val="000000"/>
          <w:sz w:val="24"/>
          <w:szCs w:val="24"/>
        </w:rPr>
        <w:t>.</w:t>
      </w:r>
    </w:p>
    <w:p w14:paraId="000001C0" w14:textId="77777777" w:rsidR="003B7341" w:rsidRDefault="003B7341">
      <w:pPr>
        <w:keepLines/>
        <w:pBdr>
          <w:top w:val="nil"/>
          <w:left w:val="nil"/>
          <w:bottom w:val="nil"/>
          <w:right w:val="nil"/>
          <w:between w:val="nil"/>
        </w:pBdr>
        <w:spacing w:after="0" w:line="240" w:lineRule="auto"/>
        <w:ind w:left="720"/>
        <w:jc w:val="both"/>
        <w:rPr>
          <w:rFonts w:ascii="Garamond" w:eastAsia="Garamond" w:hAnsi="Garamond" w:cs="Garamond"/>
          <w:color w:val="000000"/>
          <w:sz w:val="24"/>
          <w:szCs w:val="24"/>
        </w:rPr>
      </w:pPr>
    </w:p>
    <w:p w14:paraId="000001C1" w14:textId="4ACE9767" w:rsidR="003B7341" w:rsidRDefault="001D6E9B">
      <w:pPr>
        <w:keepLines/>
        <w:numPr>
          <w:ilvl w:val="0"/>
          <w:numId w:val="4"/>
        </w:numPr>
        <w:pBdr>
          <w:top w:val="nil"/>
          <w:left w:val="nil"/>
          <w:bottom w:val="nil"/>
          <w:right w:val="nil"/>
          <w:between w:val="nil"/>
        </w:pBdr>
        <w:spacing w:after="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rPr>
        <w:t>jogi szolgáltató:</w:t>
      </w:r>
      <w:r>
        <w:rPr>
          <w:rFonts w:ascii="Garamond" w:eastAsia="Garamond" w:hAnsi="Garamond" w:cs="Garamond"/>
          <w:sz w:val="24"/>
          <w:szCs w:val="24"/>
        </w:rPr>
        <w:t xml:space="preserve"> </w:t>
      </w:r>
      <w:r w:rsidR="005A3EBF">
        <w:rPr>
          <w:rFonts w:ascii="Garamond" w:eastAsia="Garamond" w:hAnsi="Garamond" w:cs="Garamond"/>
          <w:sz w:val="24"/>
          <w:szCs w:val="24"/>
        </w:rPr>
        <w:t>Horváth és Medgyesi</w:t>
      </w:r>
      <w:r>
        <w:rPr>
          <w:rFonts w:ascii="Garamond" w:eastAsia="Garamond" w:hAnsi="Garamond" w:cs="Garamond"/>
          <w:sz w:val="24"/>
          <w:szCs w:val="24"/>
        </w:rPr>
        <w:t xml:space="preserve"> Ügyvédi Iroda</w:t>
      </w:r>
    </w:p>
    <w:p w14:paraId="000001C2" w14:textId="77777777" w:rsidR="003B7341" w:rsidRDefault="003B7341">
      <w:pPr>
        <w:spacing w:after="0" w:line="240" w:lineRule="auto"/>
        <w:rPr>
          <w:rFonts w:ascii="Garamond" w:eastAsia="Garamond" w:hAnsi="Garamond" w:cs="Garamond"/>
          <w:sz w:val="24"/>
          <w:szCs w:val="24"/>
        </w:rPr>
      </w:pPr>
    </w:p>
    <w:p w14:paraId="000001C3" w14:textId="77777777" w:rsidR="003B7341" w:rsidRDefault="001D6E9B">
      <w:pPr>
        <w:rPr>
          <w:rFonts w:ascii="Garamond" w:eastAsia="Garamond" w:hAnsi="Garamond" w:cs="Garamond"/>
          <w:sz w:val="24"/>
          <w:szCs w:val="24"/>
        </w:rPr>
      </w:pPr>
      <w:r>
        <w:br w:type="page"/>
      </w:r>
    </w:p>
    <w:p w14:paraId="000001C4" w14:textId="77777777" w:rsidR="003B7341" w:rsidRDefault="001D6E9B">
      <w:pPr>
        <w:spacing w:after="0" w:line="240" w:lineRule="auto"/>
        <w:jc w:val="center"/>
        <w:rPr>
          <w:rFonts w:ascii="Garamond" w:eastAsia="Garamond" w:hAnsi="Garamond" w:cs="Garamond"/>
        </w:rPr>
      </w:pPr>
      <w:r>
        <w:rPr>
          <w:rFonts w:ascii="Garamond" w:eastAsia="Garamond" w:hAnsi="Garamond" w:cs="Garamond"/>
        </w:rPr>
        <w:t>2. SZÁMÚ MELLÉKLET</w:t>
      </w:r>
    </w:p>
    <w:p w14:paraId="000001C5" w14:textId="77777777" w:rsidR="003B7341" w:rsidRDefault="003B7341">
      <w:pPr>
        <w:spacing w:after="0" w:line="240" w:lineRule="auto"/>
        <w:jc w:val="center"/>
        <w:rPr>
          <w:rFonts w:ascii="Garamond" w:eastAsia="Garamond" w:hAnsi="Garamond" w:cs="Garamond"/>
        </w:rPr>
      </w:pPr>
    </w:p>
    <w:p w14:paraId="000001C6" w14:textId="77777777" w:rsidR="003B7341" w:rsidRDefault="001D6E9B">
      <w:pPr>
        <w:spacing w:after="0" w:line="240" w:lineRule="auto"/>
        <w:jc w:val="center"/>
        <w:rPr>
          <w:rFonts w:ascii="Garamond" w:eastAsia="Garamond" w:hAnsi="Garamond" w:cs="Garamond"/>
          <w:b/>
        </w:rPr>
      </w:pPr>
      <w:r>
        <w:rPr>
          <w:rFonts w:ascii="Garamond" w:eastAsia="Garamond" w:hAnsi="Garamond" w:cs="Garamond"/>
          <w:b/>
        </w:rPr>
        <w:t>MUNKAVÁLLALÓI NYILATKOZAT AZ ADATKEZELÉSI SZABÁLYZAT MEGISMERÉSÉRŐL ÉS TITOKTARTÁSI KÖTELEZETTSÉGRŐL</w:t>
      </w:r>
    </w:p>
    <w:p w14:paraId="000001C7" w14:textId="77777777" w:rsidR="003B7341" w:rsidRDefault="003B7341">
      <w:pPr>
        <w:spacing w:after="0" w:line="240" w:lineRule="auto"/>
        <w:rPr>
          <w:rFonts w:ascii="Garamond" w:eastAsia="Garamond" w:hAnsi="Garamond" w:cs="Garamond"/>
          <w:b/>
        </w:rPr>
      </w:pPr>
    </w:p>
    <w:p w14:paraId="000001C8" w14:textId="1ED00AFA" w:rsidR="003B7341" w:rsidRDefault="00DB68DF">
      <w:pPr>
        <w:spacing w:after="0" w:line="240" w:lineRule="auto"/>
        <w:jc w:val="both"/>
        <w:rPr>
          <w:rFonts w:ascii="Garamond" w:eastAsia="Garamond" w:hAnsi="Garamond" w:cs="Garamond"/>
          <w:b/>
          <w:color w:val="FF0000"/>
          <w:sz w:val="21"/>
          <w:szCs w:val="21"/>
          <w:highlight w:val="white"/>
        </w:rPr>
      </w:pPr>
      <w:r w:rsidRPr="00DB68DF">
        <w:rPr>
          <w:rFonts w:ascii="Garamond" w:eastAsia="Garamond" w:hAnsi="Garamond" w:cs="Garamond"/>
          <w:b/>
          <w:sz w:val="21"/>
          <w:szCs w:val="21"/>
        </w:rPr>
        <w:t>Verespatak Videofilmgyártó Kereskedelmi és Tanácsadó Korlátolt Felelősségű Társaság</w:t>
      </w:r>
      <w:r w:rsidRPr="00DB68DF">
        <w:rPr>
          <w:rFonts w:ascii="Garamond" w:eastAsia="Garamond" w:hAnsi="Garamond" w:cs="Garamond"/>
          <w:sz w:val="21"/>
          <w:szCs w:val="21"/>
        </w:rPr>
        <w:t xml:space="preserve"> (székhelye: 2112 Veresegyház, Patak utca 27.; Cg.: 13-09-112845 ; adószáma: 13947532-1-13; képviseli: Vikárius-Horváth Szilvia Beáta ügyvezető önállóan</w:t>
      </w:r>
      <w:r w:rsidR="001D6E9B">
        <w:rPr>
          <w:rFonts w:ascii="Garamond" w:eastAsia="Garamond" w:hAnsi="Garamond" w:cs="Garamond"/>
          <w:sz w:val="21"/>
          <w:szCs w:val="21"/>
        </w:rPr>
        <w:t xml:space="preserve">; a továbbiakban: </w:t>
      </w:r>
      <w:r w:rsidR="001D6E9B">
        <w:rPr>
          <w:rFonts w:ascii="Garamond" w:eastAsia="Garamond" w:hAnsi="Garamond" w:cs="Garamond"/>
          <w:b/>
          <w:sz w:val="21"/>
          <w:szCs w:val="21"/>
        </w:rPr>
        <w:t>Társaság</w:t>
      </w:r>
      <w:r w:rsidR="001D6E9B">
        <w:rPr>
          <w:rFonts w:ascii="Garamond" w:eastAsia="Garamond" w:hAnsi="Garamond" w:cs="Garamond"/>
          <w:sz w:val="21"/>
          <w:szCs w:val="21"/>
        </w:rPr>
        <w:t>)</w:t>
      </w:r>
    </w:p>
    <w:p w14:paraId="000001C9" w14:textId="77777777" w:rsidR="003B7341" w:rsidRDefault="003B7341">
      <w:pPr>
        <w:spacing w:after="0" w:line="240" w:lineRule="auto"/>
        <w:rPr>
          <w:rFonts w:ascii="Garamond" w:eastAsia="Garamond" w:hAnsi="Garamond" w:cs="Garamond"/>
          <w:b/>
          <w:sz w:val="21"/>
          <w:szCs w:val="21"/>
        </w:rPr>
      </w:pPr>
    </w:p>
    <w:p w14:paraId="000001CA" w14:textId="77777777" w:rsidR="003B7341" w:rsidRDefault="001D6E9B">
      <w:pPr>
        <w:spacing w:after="0" w:line="240" w:lineRule="auto"/>
        <w:rPr>
          <w:rFonts w:ascii="Garamond" w:eastAsia="Garamond" w:hAnsi="Garamond" w:cs="Garamond"/>
          <w:b/>
          <w:sz w:val="21"/>
          <w:szCs w:val="21"/>
        </w:rPr>
      </w:pPr>
      <w:r>
        <w:rPr>
          <w:rFonts w:ascii="Garamond" w:eastAsia="Garamond" w:hAnsi="Garamond" w:cs="Garamond"/>
          <w:b/>
          <w:sz w:val="21"/>
          <w:szCs w:val="21"/>
        </w:rPr>
        <w:t>Munkavállaló neve, beosztása:  …………………………………</w:t>
      </w:r>
    </w:p>
    <w:p w14:paraId="000001CB" w14:textId="77777777" w:rsidR="003B7341" w:rsidRDefault="001D6E9B">
      <w:pPr>
        <w:spacing w:after="0" w:line="240" w:lineRule="auto"/>
        <w:rPr>
          <w:rFonts w:ascii="Garamond" w:eastAsia="Garamond" w:hAnsi="Garamond" w:cs="Garamond"/>
          <w:sz w:val="21"/>
          <w:szCs w:val="21"/>
        </w:rPr>
      </w:pPr>
      <w:r>
        <w:rPr>
          <w:rFonts w:ascii="Garamond" w:eastAsia="Garamond" w:hAnsi="Garamond" w:cs="Garamond"/>
          <w:sz w:val="21"/>
          <w:szCs w:val="21"/>
        </w:rPr>
        <w:t xml:space="preserve">(a továbbiakban: </w:t>
      </w:r>
      <w:r>
        <w:rPr>
          <w:rFonts w:ascii="Garamond" w:eastAsia="Garamond" w:hAnsi="Garamond" w:cs="Garamond"/>
          <w:b/>
          <w:sz w:val="21"/>
          <w:szCs w:val="21"/>
        </w:rPr>
        <w:t>Munkavállaló</w:t>
      </w:r>
      <w:r>
        <w:rPr>
          <w:rFonts w:ascii="Garamond" w:eastAsia="Garamond" w:hAnsi="Garamond" w:cs="Garamond"/>
          <w:sz w:val="21"/>
          <w:szCs w:val="21"/>
        </w:rPr>
        <w:t>)</w:t>
      </w:r>
    </w:p>
    <w:p w14:paraId="000001CC" w14:textId="77777777" w:rsidR="003B7341" w:rsidRDefault="003B7341">
      <w:pPr>
        <w:spacing w:after="0" w:line="240" w:lineRule="auto"/>
        <w:rPr>
          <w:rFonts w:ascii="Garamond" w:eastAsia="Garamond" w:hAnsi="Garamond" w:cs="Garamond"/>
          <w:sz w:val="21"/>
          <w:szCs w:val="21"/>
        </w:rPr>
      </w:pPr>
    </w:p>
    <w:p w14:paraId="000001CD" w14:textId="53B4155A" w:rsidR="003B7341" w:rsidRDefault="001D6E9B">
      <w:pPr>
        <w:numPr>
          <w:ilvl w:val="0"/>
          <w:numId w:val="5"/>
        </w:numPr>
        <w:pBdr>
          <w:top w:val="nil"/>
          <w:left w:val="nil"/>
          <w:bottom w:val="nil"/>
          <w:right w:val="nil"/>
          <w:between w:val="nil"/>
        </w:pBdr>
        <w:spacing w:after="0" w:line="240" w:lineRule="auto"/>
        <w:jc w:val="both"/>
        <w:rPr>
          <w:rFonts w:ascii="Garamond" w:eastAsia="Garamond" w:hAnsi="Garamond" w:cs="Garamond"/>
          <w:color w:val="000000"/>
          <w:sz w:val="21"/>
          <w:szCs w:val="21"/>
        </w:rPr>
      </w:pPr>
      <w:r>
        <w:rPr>
          <w:rFonts w:ascii="Garamond" w:eastAsia="Garamond" w:hAnsi="Garamond" w:cs="Garamond"/>
          <w:color w:val="000000"/>
          <w:sz w:val="21"/>
          <w:szCs w:val="21"/>
        </w:rPr>
        <w:t xml:space="preserve">A Munkavállaló kijelenti, hogy a Társaság a hatályban lévő adatkezelési szabályzatát (a továbbiakban: </w:t>
      </w:r>
      <w:r>
        <w:rPr>
          <w:rFonts w:ascii="Garamond" w:eastAsia="Garamond" w:hAnsi="Garamond" w:cs="Garamond"/>
          <w:b/>
          <w:color w:val="000000"/>
          <w:sz w:val="21"/>
          <w:szCs w:val="21"/>
        </w:rPr>
        <w:t>Adatkezelési Szabályzat</w:t>
      </w:r>
      <w:r>
        <w:rPr>
          <w:rFonts w:ascii="Garamond" w:eastAsia="Garamond" w:hAnsi="Garamond" w:cs="Garamond"/>
          <w:color w:val="000000"/>
          <w:sz w:val="21"/>
          <w:szCs w:val="21"/>
        </w:rPr>
        <w:t xml:space="preserve">) a rendelkezésére bocsátotta, annak tartalmát megismerte; kijelenti továbbá, hogy a rá vonatkozó adatkezelési rendelkezésekhez kifejezetten és önkéntesen hozzájárul. Ennek keretében Munkavállaló különösen, de nem kizárólagosan hozzájárul, hogy az általa rendelkezésre bocsátott személyes (és adott esetben különleges) adatait a Társaság jogszabályban meghatározott célból kezelje és azt az Adatkezelési Szabályzat szerint továbbítsa. </w:t>
      </w:r>
    </w:p>
    <w:p w14:paraId="000001CE" w14:textId="77777777" w:rsidR="003B7341" w:rsidRDefault="001D6E9B">
      <w:pPr>
        <w:numPr>
          <w:ilvl w:val="0"/>
          <w:numId w:val="5"/>
        </w:numPr>
        <w:pBdr>
          <w:top w:val="nil"/>
          <w:left w:val="nil"/>
          <w:bottom w:val="nil"/>
          <w:right w:val="nil"/>
          <w:between w:val="nil"/>
        </w:pBdr>
        <w:spacing w:after="0" w:line="240" w:lineRule="auto"/>
        <w:jc w:val="both"/>
        <w:rPr>
          <w:rFonts w:ascii="Garamond" w:eastAsia="Garamond" w:hAnsi="Garamond" w:cs="Garamond"/>
          <w:color w:val="000000"/>
          <w:sz w:val="21"/>
          <w:szCs w:val="21"/>
        </w:rPr>
      </w:pPr>
      <w:r>
        <w:rPr>
          <w:rFonts w:ascii="Garamond" w:eastAsia="Garamond" w:hAnsi="Garamond" w:cs="Garamond"/>
          <w:color w:val="000000"/>
          <w:sz w:val="21"/>
          <w:szCs w:val="21"/>
        </w:rPr>
        <w:t>A Munkavállaló tudomásul veszi, hogy amennyiben az Adatkezelési Szabályzat rendelkezéseit szándékosan, vagy súlyos gondatlansággal jelentős mértékben megszegi, azzal a munkaviszonyból származó lényeges kötelezettségét szegi meg, így cselekménye munkajogi, illetve büntetőjogi következményeket vonhat maga után.</w:t>
      </w:r>
    </w:p>
    <w:p w14:paraId="000001CF" w14:textId="77777777" w:rsidR="003B7341" w:rsidRDefault="001D6E9B">
      <w:pPr>
        <w:numPr>
          <w:ilvl w:val="0"/>
          <w:numId w:val="5"/>
        </w:numPr>
        <w:pBdr>
          <w:top w:val="nil"/>
          <w:left w:val="nil"/>
          <w:bottom w:val="nil"/>
          <w:right w:val="nil"/>
          <w:between w:val="nil"/>
        </w:pBdr>
        <w:spacing w:after="0" w:line="240" w:lineRule="auto"/>
        <w:jc w:val="both"/>
        <w:rPr>
          <w:rFonts w:ascii="Garamond" w:eastAsia="Garamond" w:hAnsi="Garamond" w:cs="Garamond"/>
          <w:color w:val="000000"/>
          <w:sz w:val="21"/>
          <w:szCs w:val="21"/>
        </w:rPr>
      </w:pPr>
      <w:r>
        <w:rPr>
          <w:rFonts w:ascii="Garamond" w:eastAsia="Garamond" w:hAnsi="Garamond" w:cs="Garamond"/>
          <w:color w:val="000000"/>
          <w:sz w:val="21"/>
          <w:szCs w:val="21"/>
        </w:rPr>
        <w:t xml:space="preserve">A Munkavállaló kötelezettséget vállal arra, hogy </w:t>
      </w:r>
    </w:p>
    <w:p w14:paraId="000001D0" w14:textId="77777777" w:rsidR="003B7341" w:rsidRDefault="001D6E9B">
      <w:pPr>
        <w:numPr>
          <w:ilvl w:val="0"/>
          <w:numId w:val="6"/>
        </w:numPr>
        <w:pBdr>
          <w:top w:val="nil"/>
          <w:left w:val="nil"/>
          <w:bottom w:val="nil"/>
          <w:right w:val="nil"/>
          <w:between w:val="nil"/>
        </w:pBdr>
        <w:spacing w:after="0" w:line="240" w:lineRule="auto"/>
        <w:jc w:val="both"/>
        <w:rPr>
          <w:rFonts w:ascii="Garamond" w:eastAsia="Garamond" w:hAnsi="Garamond" w:cs="Garamond"/>
          <w:color w:val="000000"/>
          <w:sz w:val="21"/>
          <w:szCs w:val="21"/>
        </w:rPr>
      </w:pPr>
      <w:r>
        <w:rPr>
          <w:rFonts w:ascii="Garamond" w:eastAsia="Garamond" w:hAnsi="Garamond" w:cs="Garamond"/>
          <w:color w:val="000000"/>
          <w:sz w:val="21"/>
          <w:szCs w:val="21"/>
        </w:rPr>
        <w:t xml:space="preserve">munkavégzése során maradéktalanul betartja és betartatja az Adatvédelmi Szabályzat rendelkezéseit; </w:t>
      </w:r>
    </w:p>
    <w:p w14:paraId="000001D1" w14:textId="77777777" w:rsidR="003B7341" w:rsidRDefault="001D6E9B">
      <w:pPr>
        <w:numPr>
          <w:ilvl w:val="0"/>
          <w:numId w:val="6"/>
        </w:numPr>
        <w:pBdr>
          <w:top w:val="nil"/>
          <w:left w:val="nil"/>
          <w:bottom w:val="nil"/>
          <w:right w:val="nil"/>
          <w:between w:val="nil"/>
        </w:pBdr>
        <w:spacing w:after="0" w:line="240" w:lineRule="auto"/>
        <w:jc w:val="both"/>
        <w:rPr>
          <w:rFonts w:ascii="Garamond" w:eastAsia="Garamond" w:hAnsi="Garamond" w:cs="Garamond"/>
          <w:color w:val="000000"/>
          <w:sz w:val="21"/>
          <w:szCs w:val="21"/>
        </w:rPr>
      </w:pPr>
      <w:r>
        <w:rPr>
          <w:rFonts w:ascii="Garamond" w:eastAsia="Garamond" w:hAnsi="Garamond" w:cs="Garamond"/>
          <w:color w:val="000000"/>
          <w:sz w:val="21"/>
          <w:szCs w:val="21"/>
        </w:rPr>
        <w:t>a Társaságnál tudomására jutott személyes adatokat kizárólag az Adatkezelési Szabályzatban foglaltaknak megfelelően, csakis munkaköri feladatainak teljesítése céljából kezeli és továbbítja, valamint az általa kezelt személyes adatokat az adatok kezelésére jogosultsággal nem rendelkező személy(ek)nek nem hozza tudomására és nem adja tovább;</w:t>
      </w:r>
    </w:p>
    <w:p w14:paraId="000001D2" w14:textId="77777777" w:rsidR="003B7341" w:rsidRDefault="001D6E9B">
      <w:pPr>
        <w:numPr>
          <w:ilvl w:val="0"/>
          <w:numId w:val="6"/>
        </w:numPr>
        <w:pBdr>
          <w:top w:val="nil"/>
          <w:left w:val="nil"/>
          <w:bottom w:val="nil"/>
          <w:right w:val="nil"/>
          <w:between w:val="nil"/>
        </w:pBdr>
        <w:spacing w:after="0" w:line="240" w:lineRule="auto"/>
        <w:jc w:val="both"/>
        <w:rPr>
          <w:rFonts w:ascii="Garamond" w:eastAsia="Garamond" w:hAnsi="Garamond" w:cs="Garamond"/>
          <w:color w:val="000000"/>
          <w:sz w:val="21"/>
          <w:szCs w:val="21"/>
        </w:rPr>
      </w:pPr>
      <w:r>
        <w:rPr>
          <w:rFonts w:ascii="Garamond" w:eastAsia="Garamond" w:hAnsi="Garamond" w:cs="Garamond"/>
          <w:color w:val="000000"/>
          <w:sz w:val="21"/>
          <w:szCs w:val="21"/>
        </w:rPr>
        <w:t>a kezelt adatokat az előre meghatározott célon kívül más célra nem használja és nem használtatja fel, valamint a tudomására jutott személyes adatokat nem hozza nyilvánosságra;</w:t>
      </w:r>
    </w:p>
    <w:p w14:paraId="000001D3" w14:textId="77777777" w:rsidR="003B7341" w:rsidRDefault="001D6E9B">
      <w:pPr>
        <w:numPr>
          <w:ilvl w:val="0"/>
          <w:numId w:val="6"/>
        </w:numPr>
        <w:pBdr>
          <w:top w:val="nil"/>
          <w:left w:val="nil"/>
          <w:bottom w:val="nil"/>
          <w:right w:val="nil"/>
          <w:between w:val="nil"/>
        </w:pBdr>
        <w:spacing w:after="0" w:line="240" w:lineRule="auto"/>
        <w:jc w:val="both"/>
        <w:rPr>
          <w:rFonts w:ascii="Garamond" w:eastAsia="Garamond" w:hAnsi="Garamond" w:cs="Garamond"/>
          <w:color w:val="000000"/>
          <w:sz w:val="21"/>
          <w:szCs w:val="21"/>
        </w:rPr>
      </w:pPr>
      <w:r>
        <w:rPr>
          <w:rFonts w:ascii="Garamond" w:eastAsia="Garamond" w:hAnsi="Garamond" w:cs="Garamond"/>
          <w:color w:val="000000"/>
          <w:sz w:val="21"/>
          <w:szCs w:val="21"/>
        </w:rPr>
        <w:t>a Társaságnál rendszeresített biztonsági előírások betartásával és betartatásával megakadályozza az adatokhoz való jogosulatlan hozzáférést;</w:t>
      </w:r>
    </w:p>
    <w:p w14:paraId="000001D4" w14:textId="77777777" w:rsidR="003B7341" w:rsidRDefault="001D6E9B">
      <w:pPr>
        <w:numPr>
          <w:ilvl w:val="0"/>
          <w:numId w:val="6"/>
        </w:numPr>
        <w:pBdr>
          <w:top w:val="nil"/>
          <w:left w:val="nil"/>
          <w:bottom w:val="nil"/>
          <w:right w:val="nil"/>
          <w:between w:val="nil"/>
        </w:pBdr>
        <w:spacing w:after="0" w:line="240" w:lineRule="auto"/>
        <w:jc w:val="both"/>
        <w:rPr>
          <w:rFonts w:ascii="Garamond" w:eastAsia="Garamond" w:hAnsi="Garamond" w:cs="Garamond"/>
          <w:color w:val="000000"/>
          <w:sz w:val="21"/>
          <w:szCs w:val="21"/>
        </w:rPr>
      </w:pPr>
      <w:r>
        <w:rPr>
          <w:rFonts w:ascii="Garamond" w:eastAsia="Garamond" w:hAnsi="Garamond" w:cs="Garamond"/>
          <w:color w:val="000000"/>
          <w:sz w:val="21"/>
          <w:szCs w:val="21"/>
        </w:rPr>
        <w:t>amennyiben az Adatkezelési Szabályzatban foglaltak megsértését észleli, úgy azt haladéktalanul jelenti a Társaság vezetőjének; valamint</w:t>
      </w:r>
    </w:p>
    <w:p w14:paraId="000001D5" w14:textId="77777777" w:rsidR="003B7341" w:rsidRDefault="001D6E9B">
      <w:pPr>
        <w:numPr>
          <w:ilvl w:val="0"/>
          <w:numId w:val="6"/>
        </w:numPr>
        <w:pBdr>
          <w:top w:val="nil"/>
          <w:left w:val="nil"/>
          <w:bottom w:val="nil"/>
          <w:right w:val="nil"/>
          <w:between w:val="nil"/>
        </w:pBdr>
        <w:spacing w:after="0" w:line="240" w:lineRule="auto"/>
        <w:jc w:val="both"/>
        <w:rPr>
          <w:rFonts w:ascii="Garamond" w:eastAsia="Garamond" w:hAnsi="Garamond" w:cs="Garamond"/>
          <w:color w:val="000000"/>
          <w:sz w:val="21"/>
          <w:szCs w:val="21"/>
        </w:rPr>
      </w:pPr>
      <w:r>
        <w:rPr>
          <w:rFonts w:ascii="Garamond" w:eastAsia="Garamond" w:hAnsi="Garamond" w:cs="Garamond"/>
          <w:color w:val="000000"/>
          <w:sz w:val="21"/>
          <w:szCs w:val="21"/>
        </w:rPr>
        <w:t>adatvédelmi incidens esetében az Adatkezelési Szabályzatban foglaltak szerint jár el.</w:t>
      </w:r>
    </w:p>
    <w:p w14:paraId="000001D6" w14:textId="77777777" w:rsidR="003B7341" w:rsidRDefault="001D6E9B">
      <w:pPr>
        <w:numPr>
          <w:ilvl w:val="0"/>
          <w:numId w:val="5"/>
        </w:numPr>
        <w:pBdr>
          <w:top w:val="nil"/>
          <w:left w:val="nil"/>
          <w:bottom w:val="nil"/>
          <w:right w:val="nil"/>
          <w:between w:val="nil"/>
        </w:pBdr>
        <w:spacing w:after="0" w:line="240" w:lineRule="auto"/>
        <w:jc w:val="both"/>
        <w:rPr>
          <w:rFonts w:ascii="Garamond" w:eastAsia="Garamond" w:hAnsi="Garamond" w:cs="Garamond"/>
          <w:color w:val="000000"/>
          <w:sz w:val="21"/>
          <w:szCs w:val="21"/>
        </w:rPr>
      </w:pPr>
      <w:r>
        <w:rPr>
          <w:rFonts w:ascii="Garamond" w:eastAsia="Garamond" w:hAnsi="Garamond" w:cs="Garamond"/>
          <w:color w:val="000000"/>
          <w:sz w:val="21"/>
          <w:szCs w:val="21"/>
        </w:rPr>
        <w:t xml:space="preserve">A Munkavállaló tudomásul veszi, hogy a titoktartási kötelezettségének megszegése kimerítheti a Btk. 223.§-a szerinti magántitok megsértése bűncselekmény törvényi tényállását, amely szerint aki a foglalkozásánál fogva tudomására jutott magántitkot alapos ok nélkül felfedi, vétség miatt elzárással büntetendő. A büntetés egy évig terjedő szabadságvesztés, amennyiben a bűncselekmény jelentős érdeksérelmet okoz. </w:t>
      </w:r>
    </w:p>
    <w:p w14:paraId="000001D7" w14:textId="77777777" w:rsidR="003B7341" w:rsidRDefault="001D6E9B">
      <w:pPr>
        <w:numPr>
          <w:ilvl w:val="0"/>
          <w:numId w:val="5"/>
        </w:numPr>
        <w:pBdr>
          <w:top w:val="nil"/>
          <w:left w:val="nil"/>
          <w:bottom w:val="nil"/>
          <w:right w:val="nil"/>
          <w:between w:val="nil"/>
        </w:pBdr>
        <w:spacing w:after="0" w:line="240" w:lineRule="auto"/>
        <w:jc w:val="both"/>
        <w:rPr>
          <w:rFonts w:ascii="Garamond" w:eastAsia="Garamond" w:hAnsi="Garamond" w:cs="Garamond"/>
          <w:color w:val="000000"/>
          <w:sz w:val="21"/>
          <w:szCs w:val="21"/>
        </w:rPr>
      </w:pPr>
      <w:r>
        <w:rPr>
          <w:rFonts w:ascii="Garamond" w:eastAsia="Garamond" w:hAnsi="Garamond" w:cs="Garamond"/>
          <w:color w:val="000000"/>
          <w:sz w:val="21"/>
          <w:szCs w:val="21"/>
        </w:rPr>
        <w:t xml:space="preserve">A Munkavállaló tudomásul veszi, hogy jelen titoktartási kötelezettsége a munkaviszony fennállását követően is terheli. </w:t>
      </w:r>
    </w:p>
    <w:p w14:paraId="000001D8" w14:textId="77777777" w:rsidR="003B7341" w:rsidRDefault="003B7341">
      <w:pPr>
        <w:keepLines/>
        <w:pBdr>
          <w:top w:val="nil"/>
          <w:left w:val="nil"/>
          <w:bottom w:val="nil"/>
          <w:right w:val="nil"/>
          <w:between w:val="nil"/>
        </w:pBdr>
        <w:spacing w:after="0" w:line="240" w:lineRule="auto"/>
        <w:ind w:left="360"/>
        <w:jc w:val="both"/>
        <w:rPr>
          <w:rFonts w:ascii="Garamond" w:eastAsia="Garamond" w:hAnsi="Garamond" w:cs="Garamond"/>
          <w:color w:val="000000"/>
          <w:sz w:val="21"/>
          <w:szCs w:val="21"/>
        </w:rPr>
      </w:pPr>
    </w:p>
    <w:p w14:paraId="000001D9" w14:textId="77777777" w:rsidR="003B7341" w:rsidRDefault="001D6E9B">
      <w:pPr>
        <w:spacing w:after="0" w:line="240" w:lineRule="auto"/>
        <w:jc w:val="both"/>
        <w:rPr>
          <w:rFonts w:ascii="Garamond" w:eastAsia="Garamond" w:hAnsi="Garamond" w:cs="Garamond"/>
          <w:sz w:val="21"/>
          <w:szCs w:val="21"/>
        </w:rPr>
      </w:pPr>
      <w:r>
        <w:rPr>
          <w:rFonts w:ascii="Garamond" w:eastAsia="Garamond" w:hAnsi="Garamond" w:cs="Garamond"/>
          <w:sz w:val="21"/>
          <w:szCs w:val="21"/>
        </w:rPr>
        <w:t>A személyes adatok kezelése tekintetében a főbb irányadó jogszabályok a természetes személyeknek a személyes adatok kezeléséről szóló az Európai Parlament és a Tanács (EU) 2016/679 rendelete (GDPR), az információs önrendelkezési jogról és az információszabadságról szóló 2011. évi CXII. törvény (Infotv.), illetve a munka törvénykönyvéről szóló 2012. évi I. törvény (Mt.).</w:t>
      </w:r>
    </w:p>
    <w:p w14:paraId="000001DA" w14:textId="77777777" w:rsidR="003B7341" w:rsidRDefault="003B7341">
      <w:pPr>
        <w:spacing w:after="0" w:line="240" w:lineRule="auto"/>
        <w:jc w:val="both"/>
        <w:rPr>
          <w:rFonts w:ascii="Garamond" w:eastAsia="Garamond" w:hAnsi="Garamond" w:cs="Garamond"/>
          <w:sz w:val="21"/>
          <w:szCs w:val="21"/>
        </w:rPr>
      </w:pPr>
    </w:p>
    <w:p w14:paraId="000001DB" w14:textId="77777777" w:rsidR="003B7341" w:rsidRDefault="001D6E9B">
      <w:pPr>
        <w:spacing w:after="0" w:line="240" w:lineRule="auto"/>
        <w:jc w:val="both"/>
        <w:rPr>
          <w:rFonts w:ascii="Garamond" w:eastAsia="Garamond" w:hAnsi="Garamond" w:cs="Garamond"/>
          <w:sz w:val="21"/>
          <w:szCs w:val="21"/>
        </w:rPr>
      </w:pPr>
      <w:r>
        <w:rPr>
          <w:rFonts w:ascii="Garamond" w:eastAsia="Garamond" w:hAnsi="Garamond" w:cs="Garamond"/>
          <w:sz w:val="21"/>
          <w:szCs w:val="21"/>
        </w:rPr>
        <w:t>Kelt: …………………………………., 202…, ……………….. hó ……….</w:t>
      </w:r>
    </w:p>
    <w:p w14:paraId="000001DC" w14:textId="77777777" w:rsidR="003B7341" w:rsidRDefault="003B7341">
      <w:pPr>
        <w:spacing w:after="0" w:line="240" w:lineRule="auto"/>
        <w:ind w:left="360"/>
        <w:jc w:val="both"/>
        <w:rPr>
          <w:rFonts w:ascii="Garamond" w:eastAsia="Garamond" w:hAnsi="Garamond" w:cs="Garamond"/>
          <w:sz w:val="21"/>
          <w:szCs w:val="21"/>
        </w:rPr>
      </w:pPr>
    </w:p>
    <w:p w14:paraId="000001DD" w14:textId="77777777" w:rsidR="003B7341" w:rsidRDefault="003B7341">
      <w:pPr>
        <w:spacing w:after="0" w:line="240" w:lineRule="auto"/>
        <w:ind w:left="360"/>
        <w:jc w:val="both"/>
        <w:rPr>
          <w:rFonts w:ascii="Garamond" w:eastAsia="Garamond" w:hAnsi="Garamond" w:cs="Garamond"/>
          <w:sz w:val="21"/>
          <w:szCs w:val="21"/>
        </w:rPr>
      </w:pPr>
    </w:p>
    <w:p w14:paraId="000001DE" w14:textId="77777777" w:rsidR="003B7341" w:rsidRDefault="001D6E9B">
      <w:pPr>
        <w:spacing w:after="0" w:line="240" w:lineRule="auto"/>
        <w:jc w:val="center"/>
        <w:rPr>
          <w:rFonts w:ascii="Garamond" w:eastAsia="Garamond" w:hAnsi="Garamond" w:cs="Garamond"/>
          <w:sz w:val="21"/>
          <w:szCs w:val="21"/>
        </w:rPr>
      </w:pPr>
      <w:r>
        <w:rPr>
          <w:rFonts w:ascii="Garamond" w:eastAsia="Garamond" w:hAnsi="Garamond" w:cs="Garamond"/>
          <w:sz w:val="21"/>
          <w:szCs w:val="21"/>
        </w:rPr>
        <w:t>…………………………………………..</w:t>
      </w:r>
    </w:p>
    <w:p w14:paraId="000001DF" w14:textId="77777777" w:rsidR="003B7341" w:rsidRDefault="001D6E9B">
      <w:pPr>
        <w:spacing w:after="0" w:line="240" w:lineRule="auto"/>
        <w:jc w:val="center"/>
        <w:rPr>
          <w:rFonts w:ascii="Garamond" w:eastAsia="Garamond" w:hAnsi="Garamond" w:cs="Garamond"/>
          <w:sz w:val="21"/>
          <w:szCs w:val="21"/>
        </w:rPr>
      </w:pPr>
      <w:r>
        <w:rPr>
          <w:rFonts w:ascii="Garamond" w:eastAsia="Garamond" w:hAnsi="Garamond" w:cs="Garamond"/>
          <w:sz w:val="21"/>
          <w:szCs w:val="21"/>
        </w:rPr>
        <w:t>(a munkavállaló neve, aláírása)</w:t>
      </w:r>
    </w:p>
    <w:p w14:paraId="000001E0" w14:textId="77777777" w:rsidR="003B7341" w:rsidRDefault="001D6E9B">
      <w:pPr>
        <w:rPr>
          <w:rFonts w:ascii="Garamond" w:eastAsia="Garamond" w:hAnsi="Garamond" w:cs="Garamond"/>
          <w:sz w:val="21"/>
          <w:szCs w:val="21"/>
        </w:rPr>
      </w:pPr>
      <w:r>
        <w:br w:type="page"/>
      </w:r>
    </w:p>
    <w:p w14:paraId="000001E1" w14:textId="77777777" w:rsidR="003B7341" w:rsidRDefault="001D6E9B">
      <w:pPr>
        <w:spacing w:after="0" w:line="240" w:lineRule="auto"/>
        <w:jc w:val="center"/>
        <w:rPr>
          <w:rFonts w:ascii="Garamond" w:eastAsia="Garamond" w:hAnsi="Garamond" w:cs="Garamond"/>
        </w:rPr>
      </w:pPr>
      <w:r>
        <w:rPr>
          <w:rFonts w:ascii="Garamond" w:eastAsia="Garamond" w:hAnsi="Garamond" w:cs="Garamond"/>
        </w:rPr>
        <w:t>3. SZÁMÚ MELLÉKLET</w:t>
      </w:r>
    </w:p>
    <w:p w14:paraId="000001E2" w14:textId="77777777" w:rsidR="003B7341" w:rsidRDefault="003B7341">
      <w:pPr>
        <w:spacing w:after="0" w:line="240" w:lineRule="auto"/>
        <w:jc w:val="center"/>
        <w:rPr>
          <w:rFonts w:ascii="Garamond" w:eastAsia="Garamond" w:hAnsi="Garamond" w:cs="Garamond"/>
        </w:rPr>
      </w:pPr>
    </w:p>
    <w:p w14:paraId="000001E3" w14:textId="77777777" w:rsidR="003B7341" w:rsidRDefault="001D6E9B">
      <w:pPr>
        <w:spacing w:after="0" w:line="240" w:lineRule="auto"/>
        <w:jc w:val="center"/>
        <w:rPr>
          <w:rFonts w:ascii="Garamond" w:eastAsia="Garamond" w:hAnsi="Garamond" w:cs="Garamond"/>
          <w:b/>
        </w:rPr>
      </w:pPr>
      <w:r>
        <w:rPr>
          <w:rFonts w:ascii="Garamond" w:eastAsia="Garamond" w:hAnsi="Garamond" w:cs="Garamond"/>
          <w:b/>
        </w:rPr>
        <w:t>ÁLLÁSKERESŐ, ÁLLÁSPÁLYÁZATRA JELENTKEZŐ POTENCIÁLIS MUNKAVÁLLALÓ NYILATKOZATA ADATAI TOVÁBBI KEZELÉSÉRŐL</w:t>
      </w:r>
    </w:p>
    <w:p w14:paraId="000001E4" w14:textId="77777777" w:rsidR="003B7341" w:rsidRDefault="003B7341">
      <w:pPr>
        <w:spacing w:after="0" w:line="240" w:lineRule="auto"/>
        <w:rPr>
          <w:rFonts w:ascii="Garamond" w:eastAsia="Garamond" w:hAnsi="Garamond" w:cs="Garamond"/>
          <w:b/>
        </w:rPr>
      </w:pPr>
    </w:p>
    <w:p w14:paraId="000001E5" w14:textId="77777777" w:rsidR="003B7341" w:rsidRDefault="003B7341">
      <w:pPr>
        <w:spacing w:after="0" w:line="240" w:lineRule="auto"/>
        <w:jc w:val="both"/>
        <w:rPr>
          <w:rFonts w:ascii="Garamond" w:eastAsia="Garamond" w:hAnsi="Garamond" w:cs="Garamond"/>
          <w:b/>
          <w:sz w:val="21"/>
          <w:szCs w:val="21"/>
        </w:rPr>
      </w:pPr>
    </w:p>
    <w:p w14:paraId="000001E6" w14:textId="1BAFE75F" w:rsidR="003B7341" w:rsidRDefault="00DB68DF">
      <w:pPr>
        <w:spacing w:after="0" w:line="240" w:lineRule="auto"/>
        <w:jc w:val="both"/>
        <w:rPr>
          <w:rFonts w:ascii="Garamond" w:eastAsia="Garamond" w:hAnsi="Garamond" w:cs="Garamond"/>
          <w:b/>
          <w:color w:val="FF0000"/>
          <w:highlight w:val="white"/>
        </w:rPr>
      </w:pPr>
      <w:r w:rsidRPr="00DB68DF">
        <w:rPr>
          <w:rFonts w:ascii="Garamond" w:eastAsia="Garamond" w:hAnsi="Garamond" w:cs="Garamond"/>
          <w:b/>
        </w:rPr>
        <w:t>Verespatak Videofilmgyártó Kereskedelmi és Tanácsadó Korlátolt Felelősségű Társaság</w:t>
      </w:r>
      <w:r w:rsidRPr="00DB68DF">
        <w:rPr>
          <w:rFonts w:ascii="Garamond" w:eastAsia="Garamond" w:hAnsi="Garamond" w:cs="Garamond"/>
        </w:rPr>
        <w:t xml:space="preserve"> (székhelye: 2112 Veresegyház, Patak utca 27.; Cg.: 13-09-112845 ; adószáma: 13947532-1-13; képviseli: Vikárius-Horváth Szilvia Beáta ügyvezető önállóan;</w:t>
      </w:r>
      <w:r w:rsidR="001D6E9B">
        <w:rPr>
          <w:rFonts w:ascii="Garamond" w:eastAsia="Garamond" w:hAnsi="Garamond" w:cs="Garamond"/>
        </w:rPr>
        <w:t xml:space="preserve"> a továbbiakban: </w:t>
      </w:r>
      <w:r w:rsidR="001D6E9B">
        <w:rPr>
          <w:rFonts w:ascii="Garamond" w:eastAsia="Garamond" w:hAnsi="Garamond" w:cs="Garamond"/>
          <w:b/>
        </w:rPr>
        <w:t>Társaság</w:t>
      </w:r>
      <w:r w:rsidR="001D6E9B">
        <w:rPr>
          <w:rFonts w:ascii="Garamond" w:eastAsia="Garamond" w:hAnsi="Garamond" w:cs="Garamond"/>
        </w:rPr>
        <w:t>)</w:t>
      </w:r>
    </w:p>
    <w:p w14:paraId="000001E7" w14:textId="77777777" w:rsidR="003B7341" w:rsidRDefault="003B7341">
      <w:pPr>
        <w:spacing w:after="0" w:line="240" w:lineRule="auto"/>
        <w:rPr>
          <w:rFonts w:ascii="Garamond" w:eastAsia="Garamond" w:hAnsi="Garamond" w:cs="Garamond"/>
          <w:b/>
        </w:rPr>
      </w:pPr>
    </w:p>
    <w:p w14:paraId="000001E8" w14:textId="77777777" w:rsidR="003B7341" w:rsidRDefault="001D6E9B">
      <w:pPr>
        <w:spacing w:after="0" w:line="240" w:lineRule="auto"/>
        <w:rPr>
          <w:rFonts w:ascii="Garamond" w:eastAsia="Garamond" w:hAnsi="Garamond" w:cs="Garamond"/>
          <w:b/>
        </w:rPr>
      </w:pPr>
      <w:r>
        <w:rPr>
          <w:rFonts w:ascii="Garamond" w:eastAsia="Garamond" w:hAnsi="Garamond" w:cs="Garamond"/>
          <w:b/>
        </w:rPr>
        <w:t>Álláskereső, álláspályázatra jelentkező neve:  …………………………………</w:t>
      </w:r>
    </w:p>
    <w:p w14:paraId="000001E9" w14:textId="77777777" w:rsidR="003B7341" w:rsidRDefault="001D6E9B">
      <w:pPr>
        <w:spacing w:after="0" w:line="240" w:lineRule="auto"/>
        <w:rPr>
          <w:rFonts w:ascii="Garamond" w:eastAsia="Garamond" w:hAnsi="Garamond" w:cs="Garamond"/>
        </w:rPr>
      </w:pPr>
      <w:r>
        <w:rPr>
          <w:rFonts w:ascii="Garamond" w:eastAsia="Garamond" w:hAnsi="Garamond" w:cs="Garamond"/>
        </w:rPr>
        <w:t xml:space="preserve">(a továbbiakban: </w:t>
      </w:r>
      <w:r>
        <w:rPr>
          <w:rFonts w:ascii="Garamond" w:eastAsia="Garamond" w:hAnsi="Garamond" w:cs="Garamond"/>
          <w:b/>
        </w:rPr>
        <w:t>Potenciális</w:t>
      </w:r>
      <w:r>
        <w:rPr>
          <w:rFonts w:ascii="Garamond" w:eastAsia="Garamond" w:hAnsi="Garamond" w:cs="Garamond"/>
        </w:rPr>
        <w:t xml:space="preserve"> </w:t>
      </w:r>
      <w:r>
        <w:rPr>
          <w:rFonts w:ascii="Garamond" w:eastAsia="Garamond" w:hAnsi="Garamond" w:cs="Garamond"/>
          <w:b/>
        </w:rPr>
        <w:t>Munkavállaló</w:t>
      </w:r>
      <w:r>
        <w:rPr>
          <w:rFonts w:ascii="Garamond" w:eastAsia="Garamond" w:hAnsi="Garamond" w:cs="Garamond"/>
        </w:rPr>
        <w:t>)</w:t>
      </w:r>
    </w:p>
    <w:p w14:paraId="000001EA" w14:textId="77777777" w:rsidR="003B7341" w:rsidRDefault="003B7341">
      <w:pPr>
        <w:spacing w:after="0" w:line="240" w:lineRule="auto"/>
        <w:rPr>
          <w:rFonts w:ascii="Garamond" w:eastAsia="Garamond" w:hAnsi="Garamond" w:cs="Garamond"/>
        </w:rPr>
      </w:pPr>
    </w:p>
    <w:p w14:paraId="000001EB" w14:textId="77777777" w:rsidR="003B7341" w:rsidRDefault="001D6E9B">
      <w:pPr>
        <w:numPr>
          <w:ilvl w:val="0"/>
          <w:numId w:val="7"/>
        </w:numPr>
        <w:pBdr>
          <w:top w:val="nil"/>
          <w:left w:val="nil"/>
          <w:bottom w:val="nil"/>
          <w:right w:val="nil"/>
          <w:between w:val="nil"/>
        </w:pBdr>
        <w:spacing w:after="0" w:line="240" w:lineRule="auto"/>
        <w:jc w:val="both"/>
        <w:rPr>
          <w:rFonts w:ascii="Garamond" w:eastAsia="Garamond" w:hAnsi="Garamond" w:cs="Garamond"/>
          <w:color w:val="000000"/>
        </w:rPr>
      </w:pPr>
      <w:r>
        <w:rPr>
          <w:rFonts w:ascii="Garamond" w:eastAsia="Garamond" w:hAnsi="Garamond" w:cs="Garamond"/>
          <w:color w:val="000000"/>
        </w:rPr>
        <w:t xml:space="preserve">Alulírott Potenciális Munkavállaló kérem, hogy – amennyiben jelen alkalommal jelentkezésem nem járna sikerrel – a Társaság egy esetleges későbbi álláslehetőségről szóló értesítés céljából az önéletrajzomat megőrizze. Tudomásul veszem, hogy az önéletrajzom megőrzése a Társaság számára semmilyen kötelezettséget nem teremt, ideértve különösen, de nem kizárólagosan bármilyen típusú jogviszony létesítését. </w:t>
      </w:r>
    </w:p>
    <w:p w14:paraId="000001EC" w14:textId="77777777" w:rsidR="003B7341" w:rsidRDefault="003B7341">
      <w:pPr>
        <w:pBdr>
          <w:top w:val="nil"/>
          <w:left w:val="nil"/>
          <w:bottom w:val="nil"/>
          <w:right w:val="nil"/>
          <w:between w:val="nil"/>
        </w:pBdr>
        <w:spacing w:after="0" w:line="240" w:lineRule="auto"/>
        <w:ind w:left="360"/>
        <w:jc w:val="both"/>
        <w:rPr>
          <w:rFonts w:ascii="Garamond" w:eastAsia="Garamond" w:hAnsi="Garamond" w:cs="Garamond"/>
          <w:color w:val="000000"/>
        </w:rPr>
      </w:pPr>
    </w:p>
    <w:p w14:paraId="000001ED" w14:textId="77777777" w:rsidR="003B7341" w:rsidRDefault="001D6E9B">
      <w:pPr>
        <w:numPr>
          <w:ilvl w:val="0"/>
          <w:numId w:val="7"/>
        </w:numPr>
        <w:pBdr>
          <w:top w:val="nil"/>
          <w:left w:val="nil"/>
          <w:bottom w:val="nil"/>
          <w:right w:val="nil"/>
          <w:between w:val="nil"/>
        </w:pBdr>
        <w:spacing w:after="0" w:line="240" w:lineRule="auto"/>
        <w:jc w:val="both"/>
        <w:rPr>
          <w:rFonts w:ascii="Garamond" w:eastAsia="Garamond" w:hAnsi="Garamond" w:cs="Garamond"/>
          <w:color w:val="000000"/>
        </w:rPr>
      </w:pPr>
      <w:r>
        <w:rPr>
          <w:rFonts w:ascii="Garamond" w:eastAsia="Garamond" w:hAnsi="Garamond" w:cs="Garamond"/>
          <w:color w:val="000000"/>
        </w:rPr>
        <w:t xml:space="preserve">Kifejezetten és önkéntesen hozzájárulok ahhoz, hogy a Társaság az ott feltüntetett adataimat legkésőbb ………………………………… napjáig a hatályban lévő adatkezelési szabályzatának megfelelően – melynek megismerhetőségét a Társaság biztosította részemre – kezelje. </w:t>
      </w:r>
    </w:p>
    <w:p w14:paraId="000001EE" w14:textId="77777777" w:rsidR="003B7341" w:rsidRDefault="003B7341">
      <w:pPr>
        <w:keepLines/>
        <w:pBdr>
          <w:top w:val="nil"/>
          <w:left w:val="nil"/>
          <w:bottom w:val="nil"/>
          <w:right w:val="nil"/>
          <w:between w:val="nil"/>
        </w:pBdr>
        <w:spacing w:after="0" w:line="240" w:lineRule="auto"/>
        <w:ind w:left="360"/>
        <w:jc w:val="both"/>
        <w:rPr>
          <w:rFonts w:ascii="Garamond" w:eastAsia="Garamond" w:hAnsi="Garamond" w:cs="Garamond"/>
          <w:color w:val="000000"/>
        </w:rPr>
      </w:pPr>
    </w:p>
    <w:p w14:paraId="000001EF" w14:textId="77777777" w:rsidR="003B7341" w:rsidRDefault="001D6E9B">
      <w:pPr>
        <w:numPr>
          <w:ilvl w:val="0"/>
          <w:numId w:val="7"/>
        </w:numPr>
        <w:pBdr>
          <w:top w:val="nil"/>
          <w:left w:val="nil"/>
          <w:bottom w:val="nil"/>
          <w:right w:val="nil"/>
          <w:between w:val="nil"/>
        </w:pBdr>
        <w:spacing w:after="0" w:line="240" w:lineRule="auto"/>
        <w:jc w:val="both"/>
        <w:rPr>
          <w:rFonts w:ascii="Garamond" w:eastAsia="Garamond" w:hAnsi="Garamond" w:cs="Garamond"/>
          <w:color w:val="000000"/>
        </w:rPr>
      </w:pPr>
      <w:r>
        <w:rPr>
          <w:rFonts w:ascii="Garamond" w:eastAsia="Garamond" w:hAnsi="Garamond" w:cs="Garamond"/>
          <w:color w:val="000000"/>
        </w:rPr>
        <w:t xml:space="preserve">Kifejezetten és önkéntesen hozzájárulok ahhoz, hogy a Társaság a fenti időtartamon belül álláslehetőség felkínálása céljából engem a megadott elérhetőségeimen közvetlenül megkeressen. </w:t>
      </w:r>
    </w:p>
    <w:p w14:paraId="000001F0" w14:textId="77777777" w:rsidR="003B7341" w:rsidRDefault="003B7341">
      <w:pPr>
        <w:keepLines/>
        <w:pBdr>
          <w:top w:val="nil"/>
          <w:left w:val="nil"/>
          <w:bottom w:val="nil"/>
          <w:right w:val="nil"/>
          <w:between w:val="nil"/>
        </w:pBdr>
        <w:spacing w:after="0" w:line="240" w:lineRule="auto"/>
        <w:ind w:left="360"/>
        <w:jc w:val="both"/>
        <w:rPr>
          <w:rFonts w:ascii="Garamond" w:eastAsia="Garamond" w:hAnsi="Garamond" w:cs="Garamond"/>
          <w:color w:val="000000"/>
        </w:rPr>
      </w:pPr>
    </w:p>
    <w:p w14:paraId="000001F1" w14:textId="77777777" w:rsidR="003B7341" w:rsidRDefault="001D6E9B">
      <w:pPr>
        <w:spacing w:after="0" w:line="240" w:lineRule="auto"/>
        <w:jc w:val="both"/>
        <w:rPr>
          <w:rFonts w:ascii="Garamond" w:eastAsia="Garamond" w:hAnsi="Garamond" w:cs="Garamond"/>
        </w:rPr>
      </w:pPr>
      <w:r>
        <w:rPr>
          <w:rFonts w:ascii="Garamond" w:eastAsia="Garamond" w:hAnsi="Garamond" w:cs="Garamond"/>
        </w:rPr>
        <w:t>A személyes adatok kezelése tekintetében a főbb irányadó jogszabályok a természetes személyeknek a személyes adatok kezeléséről szóló az Európai Parlament és a Tanács (EU) 2016/679 rendelete (GDPR), az információs önrendelkezési jogról és az információszabadságról szóló 2011. évi CXII. törvény (Infotv.), illetve a munka törvénykönyvéről szóló 2012. évi I. törvény (Mt.).</w:t>
      </w:r>
    </w:p>
    <w:p w14:paraId="000001F2" w14:textId="77777777" w:rsidR="003B7341" w:rsidRDefault="003B7341">
      <w:pPr>
        <w:spacing w:after="0" w:line="240" w:lineRule="auto"/>
        <w:jc w:val="both"/>
        <w:rPr>
          <w:rFonts w:ascii="Garamond" w:eastAsia="Garamond" w:hAnsi="Garamond" w:cs="Garamond"/>
        </w:rPr>
      </w:pPr>
    </w:p>
    <w:p w14:paraId="000001F3" w14:textId="77777777" w:rsidR="003B7341" w:rsidRDefault="003B7341">
      <w:pPr>
        <w:spacing w:after="0" w:line="240" w:lineRule="auto"/>
        <w:jc w:val="both"/>
        <w:rPr>
          <w:rFonts w:ascii="Garamond" w:eastAsia="Garamond" w:hAnsi="Garamond" w:cs="Garamond"/>
        </w:rPr>
      </w:pPr>
    </w:p>
    <w:p w14:paraId="000001F4" w14:textId="77777777" w:rsidR="003B7341" w:rsidRDefault="001D6E9B">
      <w:pPr>
        <w:spacing w:after="0" w:line="240" w:lineRule="auto"/>
        <w:jc w:val="both"/>
        <w:rPr>
          <w:rFonts w:ascii="Garamond" w:eastAsia="Garamond" w:hAnsi="Garamond" w:cs="Garamond"/>
        </w:rPr>
      </w:pPr>
      <w:r>
        <w:rPr>
          <w:rFonts w:ascii="Garamond" w:eastAsia="Garamond" w:hAnsi="Garamond" w:cs="Garamond"/>
        </w:rPr>
        <w:t>Kelt: …………………………………., 202…, ……………….. hó ……….</w:t>
      </w:r>
    </w:p>
    <w:p w14:paraId="000001F5" w14:textId="77777777" w:rsidR="003B7341" w:rsidRDefault="003B7341">
      <w:pPr>
        <w:spacing w:after="0" w:line="240" w:lineRule="auto"/>
        <w:ind w:left="360"/>
        <w:jc w:val="both"/>
        <w:rPr>
          <w:rFonts w:ascii="Garamond" w:eastAsia="Garamond" w:hAnsi="Garamond" w:cs="Garamond"/>
        </w:rPr>
      </w:pPr>
    </w:p>
    <w:p w14:paraId="000001F6" w14:textId="77777777" w:rsidR="003B7341" w:rsidRDefault="003B7341">
      <w:pPr>
        <w:spacing w:after="0" w:line="240" w:lineRule="auto"/>
        <w:ind w:left="360"/>
        <w:jc w:val="both"/>
        <w:rPr>
          <w:rFonts w:ascii="Garamond" w:eastAsia="Garamond" w:hAnsi="Garamond" w:cs="Garamond"/>
        </w:rPr>
      </w:pPr>
    </w:p>
    <w:p w14:paraId="000001F7" w14:textId="77777777" w:rsidR="003B7341" w:rsidRDefault="003B7341">
      <w:pPr>
        <w:spacing w:after="0" w:line="240" w:lineRule="auto"/>
        <w:ind w:left="360"/>
        <w:jc w:val="both"/>
        <w:rPr>
          <w:rFonts w:ascii="Garamond" w:eastAsia="Garamond" w:hAnsi="Garamond" w:cs="Garamond"/>
        </w:rPr>
      </w:pPr>
    </w:p>
    <w:p w14:paraId="000001F8" w14:textId="77777777" w:rsidR="003B7341" w:rsidRDefault="003B7341">
      <w:pPr>
        <w:spacing w:after="0" w:line="240" w:lineRule="auto"/>
        <w:ind w:left="360"/>
        <w:jc w:val="both"/>
        <w:rPr>
          <w:rFonts w:ascii="Garamond" w:eastAsia="Garamond" w:hAnsi="Garamond" w:cs="Garamond"/>
        </w:rPr>
      </w:pPr>
    </w:p>
    <w:p w14:paraId="000001F9" w14:textId="77777777" w:rsidR="003B7341" w:rsidRDefault="001D6E9B">
      <w:pPr>
        <w:spacing w:after="0" w:line="240" w:lineRule="auto"/>
        <w:jc w:val="center"/>
        <w:rPr>
          <w:rFonts w:ascii="Garamond" w:eastAsia="Garamond" w:hAnsi="Garamond" w:cs="Garamond"/>
        </w:rPr>
      </w:pPr>
      <w:r>
        <w:rPr>
          <w:rFonts w:ascii="Garamond" w:eastAsia="Garamond" w:hAnsi="Garamond" w:cs="Garamond"/>
        </w:rPr>
        <w:t>…………………………………………..</w:t>
      </w:r>
    </w:p>
    <w:p w14:paraId="000001FA" w14:textId="77777777" w:rsidR="003B7341" w:rsidRDefault="001D6E9B">
      <w:pPr>
        <w:spacing w:after="0" w:line="240" w:lineRule="auto"/>
        <w:jc w:val="center"/>
        <w:rPr>
          <w:rFonts w:ascii="Garamond" w:eastAsia="Garamond" w:hAnsi="Garamond" w:cs="Garamond"/>
        </w:rPr>
      </w:pPr>
      <w:r>
        <w:rPr>
          <w:rFonts w:ascii="Garamond" w:eastAsia="Garamond" w:hAnsi="Garamond" w:cs="Garamond"/>
        </w:rPr>
        <w:t>(a Potenciális Munkavállaló neve, aláírása)</w:t>
      </w:r>
    </w:p>
    <w:p w14:paraId="000001FB" w14:textId="77777777" w:rsidR="003B7341" w:rsidRDefault="003B7341">
      <w:pPr>
        <w:spacing w:after="0" w:line="240" w:lineRule="auto"/>
        <w:rPr>
          <w:rFonts w:ascii="Garamond" w:eastAsia="Garamond" w:hAnsi="Garamond" w:cs="Garamond"/>
        </w:rPr>
      </w:pPr>
    </w:p>
    <w:p w14:paraId="000001FC" w14:textId="77777777" w:rsidR="003B7341" w:rsidRDefault="003B7341">
      <w:pPr>
        <w:spacing w:after="0" w:line="240" w:lineRule="auto"/>
        <w:rPr>
          <w:rFonts w:ascii="Garamond" w:eastAsia="Garamond" w:hAnsi="Garamond" w:cs="Garamond"/>
        </w:rPr>
      </w:pPr>
    </w:p>
    <w:p w14:paraId="000001FD" w14:textId="77777777" w:rsidR="003B7341" w:rsidRDefault="001D6E9B">
      <w:pPr>
        <w:rPr>
          <w:rFonts w:ascii="Garamond" w:eastAsia="Garamond" w:hAnsi="Garamond" w:cs="Garamond"/>
        </w:rPr>
      </w:pPr>
      <w:r>
        <w:br w:type="page"/>
      </w:r>
    </w:p>
    <w:p w14:paraId="000001FE" w14:textId="77777777" w:rsidR="003B7341" w:rsidRDefault="001D6E9B">
      <w:pPr>
        <w:spacing w:after="0" w:line="240" w:lineRule="auto"/>
        <w:jc w:val="center"/>
        <w:rPr>
          <w:rFonts w:ascii="Garamond" w:eastAsia="Garamond" w:hAnsi="Garamond" w:cs="Garamond"/>
        </w:rPr>
      </w:pPr>
      <w:r>
        <w:rPr>
          <w:rFonts w:ascii="Garamond" w:eastAsia="Garamond" w:hAnsi="Garamond" w:cs="Garamond"/>
        </w:rPr>
        <w:t>4. SZÁMÚ MELLÉKLET</w:t>
      </w:r>
    </w:p>
    <w:p w14:paraId="000001FF" w14:textId="77777777" w:rsidR="003B7341" w:rsidRDefault="003B7341">
      <w:pPr>
        <w:spacing w:after="0" w:line="240" w:lineRule="auto"/>
        <w:jc w:val="center"/>
        <w:rPr>
          <w:rFonts w:ascii="Garamond" w:eastAsia="Garamond" w:hAnsi="Garamond" w:cs="Garamond"/>
        </w:rPr>
      </w:pPr>
    </w:p>
    <w:p w14:paraId="34185601" w14:textId="77777777" w:rsidR="00F86E2F" w:rsidRPr="00EA4B7F" w:rsidRDefault="00F86E2F" w:rsidP="00F86E2F">
      <w:pPr>
        <w:spacing w:after="0" w:line="240" w:lineRule="auto"/>
        <w:jc w:val="center"/>
        <w:rPr>
          <w:rFonts w:ascii="Garamond" w:eastAsia="Garamond" w:hAnsi="Garamond" w:cs="Garamond"/>
          <w:b/>
        </w:rPr>
      </w:pPr>
      <w:r>
        <w:rPr>
          <w:rFonts w:ascii="Garamond" w:eastAsia="Garamond" w:hAnsi="Garamond" w:cs="Garamond"/>
          <w:b/>
        </w:rPr>
        <w:t>HOZZÁJÁRULÁ</w:t>
      </w:r>
      <w:r w:rsidRPr="00EA4B7F">
        <w:rPr>
          <w:rFonts w:ascii="Garamond" w:eastAsia="Garamond" w:hAnsi="Garamond" w:cs="Garamond"/>
          <w:b/>
        </w:rPr>
        <w:t>S</w:t>
      </w:r>
    </w:p>
    <w:p w14:paraId="24A83DFB" w14:textId="77777777" w:rsidR="00F86E2F" w:rsidRPr="00EA4B7F" w:rsidRDefault="00F86E2F" w:rsidP="00F86E2F">
      <w:pPr>
        <w:spacing w:after="0" w:line="240" w:lineRule="auto"/>
        <w:jc w:val="center"/>
        <w:rPr>
          <w:rFonts w:ascii="Garamond" w:eastAsia="Garamond" w:hAnsi="Garamond" w:cs="Garamond"/>
          <w:b/>
        </w:rPr>
      </w:pPr>
      <w:r w:rsidRPr="00EA4B7F">
        <w:rPr>
          <w:rFonts w:ascii="Garamond" w:eastAsia="Garamond" w:hAnsi="Garamond" w:cs="Garamond"/>
          <w:b/>
        </w:rPr>
        <w:t>SZEMÉLYHEZ FŰZŐDŐ JOGOK FELHASZNÁLÁSÁHOZ ÉS ADATKEZELÉSHEZ</w:t>
      </w:r>
    </w:p>
    <w:p w14:paraId="655E82F3" w14:textId="77777777" w:rsidR="00F86E2F" w:rsidRPr="00EA4B7F" w:rsidRDefault="00F86E2F" w:rsidP="00F86E2F">
      <w:pPr>
        <w:spacing w:after="0" w:line="240" w:lineRule="auto"/>
        <w:jc w:val="center"/>
        <w:rPr>
          <w:rFonts w:ascii="Garamond" w:eastAsia="Garamond" w:hAnsi="Garamond" w:cs="Garamond"/>
        </w:rPr>
      </w:pPr>
    </w:p>
    <w:p w14:paraId="75D28A07" w14:textId="77777777" w:rsidR="00F86E2F" w:rsidRPr="00EA4B7F" w:rsidRDefault="00F86E2F" w:rsidP="00691142">
      <w:pPr>
        <w:spacing w:after="0" w:line="360" w:lineRule="auto"/>
        <w:jc w:val="both"/>
        <w:rPr>
          <w:rFonts w:ascii="Garamond" w:eastAsia="Garamond" w:hAnsi="Garamond" w:cs="Garamond"/>
        </w:rPr>
      </w:pPr>
    </w:p>
    <w:p w14:paraId="29062202" w14:textId="0593EEBC" w:rsidR="00F86E2F" w:rsidRPr="00EA4B7F" w:rsidRDefault="00F86E2F" w:rsidP="00691142">
      <w:pPr>
        <w:spacing w:after="0" w:line="360" w:lineRule="auto"/>
        <w:jc w:val="both"/>
        <w:rPr>
          <w:rFonts w:ascii="Garamond" w:eastAsia="Garamond" w:hAnsi="Garamond" w:cs="Garamond"/>
        </w:rPr>
      </w:pPr>
      <w:r w:rsidRPr="00EA4B7F">
        <w:rPr>
          <w:rFonts w:ascii="Garamond" w:eastAsia="Garamond" w:hAnsi="Garamond" w:cs="Garamond"/>
        </w:rPr>
        <w:t xml:space="preserve">Alulírott </w:t>
      </w:r>
      <w:r w:rsidR="00691142">
        <w:rPr>
          <w:rFonts w:ascii="Garamond" w:eastAsia="Garamond" w:hAnsi="Garamond" w:cs="Garamond"/>
          <w:color w:val="000000"/>
        </w:rPr>
        <w:t xml:space="preserve">………………………………… </w:t>
      </w:r>
      <w:r w:rsidRPr="00EA4B7F">
        <w:rPr>
          <w:rFonts w:ascii="Garamond" w:eastAsia="Garamond" w:hAnsi="Garamond" w:cs="Garamond"/>
        </w:rPr>
        <w:t xml:space="preserve">(szül. hely, idő: </w:t>
      </w:r>
      <w:r w:rsidR="00691142">
        <w:rPr>
          <w:rFonts w:ascii="Garamond" w:eastAsia="Garamond" w:hAnsi="Garamond" w:cs="Garamond"/>
          <w:color w:val="000000"/>
        </w:rPr>
        <w:t>…………………………………</w:t>
      </w:r>
      <w:r w:rsidRPr="00EA4B7F">
        <w:rPr>
          <w:rFonts w:ascii="Garamond" w:eastAsia="Garamond" w:hAnsi="Garamond" w:cs="Garamond"/>
        </w:rPr>
        <w:t xml:space="preserve">, lakcím: </w:t>
      </w:r>
      <w:r w:rsidR="00691142">
        <w:rPr>
          <w:rFonts w:ascii="Garamond" w:eastAsia="Garamond" w:hAnsi="Garamond" w:cs="Garamond"/>
          <w:color w:val="000000"/>
        </w:rPr>
        <w:t xml:space="preserve">………………………………… </w:t>
      </w:r>
      <w:r w:rsidRPr="00EA4B7F">
        <w:rPr>
          <w:rFonts w:ascii="Garamond" w:eastAsia="Garamond" w:hAnsi="Garamond" w:cs="Garamond"/>
        </w:rPr>
        <w:t xml:space="preserve">) cselekvőképességem birtokában, mindenféle befolyásolástól mentesen – hivatkozással a Polgári Törvénykönyv 2:42. § (3) bekezdésére, valamint a 2:48. § (1) bekezdésére – ezennel hozzájárulok ahhoz, hogy a </w:t>
      </w:r>
      <w:r w:rsidR="00DB68DF" w:rsidRPr="00DB68DF">
        <w:rPr>
          <w:rFonts w:ascii="Garamond" w:eastAsia="Garamond" w:hAnsi="Garamond" w:cs="Garamond"/>
          <w:sz w:val="21"/>
          <w:szCs w:val="21"/>
        </w:rPr>
        <w:t>Verespatak Videofilmgyártó Kereskedelmi és Tanácsadó Korlátolt Felelősségű Társaság (székhelye: 2112 Veresegyház, Patak utca 27.; Cg.: 13-09-112845 ; adószáma: 13947532-1-13</w:t>
      </w:r>
      <w:r w:rsidR="00DB68DF">
        <w:rPr>
          <w:rFonts w:ascii="Garamond" w:eastAsia="Garamond" w:hAnsi="Garamond" w:cs="Garamond"/>
          <w:sz w:val="21"/>
          <w:szCs w:val="21"/>
        </w:rPr>
        <w:t xml:space="preserve"> </w:t>
      </w:r>
      <w:r w:rsidRPr="00EA4B7F">
        <w:rPr>
          <w:rFonts w:ascii="Garamond" w:eastAsia="Garamond" w:hAnsi="Garamond" w:cs="Garamond"/>
        </w:rPr>
        <w:t>) az általa a</w:t>
      </w:r>
      <w:r>
        <w:rPr>
          <w:rFonts w:ascii="Garamond" w:eastAsia="Garamond" w:hAnsi="Garamond" w:cs="Garamond"/>
        </w:rPr>
        <w:t>(</w:t>
      </w:r>
      <w:r w:rsidRPr="00EA4B7F">
        <w:rPr>
          <w:rFonts w:ascii="Garamond" w:eastAsia="Garamond" w:hAnsi="Garamond" w:cs="Garamond"/>
        </w:rPr>
        <w:t>z</w:t>
      </w:r>
      <w:r>
        <w:rPr>
          <w:rFonts w:ascii="Garamond" w:eastAsia="Garamond" w:hAnsi="Garamond" w:cs="Garamond"/>
        </w:rPr>
        <w:t>)</w:t>
      </w:r>
      <w:r w:rsidRPr="00EA4B7F">
        <w:rPr>
          <w:rFonts w:ascii="Garamond" w:eastAsia="Garamond" w:hAnsi="Garamond" w:cs="Garamond"/>
        </w:rPr>
        <w:t xml:space="preserve"> </w:t>
      </w:r>
      <w:r w:rsidR="00691142">
        <w:rPr>
          <w:rFonts w:ascii="Garamond" w:eastAsia="Garamond" w:hAnsi="Garamond" w:cs="Garamond"/>
          <w:color w:val="000000"/>
        </w:rPr>
        <w:t xml:space="preserve">………………………………… </w:t>
      </w:r>
      <w:r w:rsidRPr="00EA4B7F">
        <w:rPr>
          <w:rFonts w:ascii="Garamond" w:eastAsia="Garamond" w:hAnsi="Garamond" w:cs="Garamond"/>
        </w:rPr>
        <w:t xml:space="preserve">részére készített </w:t>
      </w:r>
      <w:r w:rsidR="00691142">
        <w:rPr>
          <w:rFonts w:ascii="Garamond" w:eastAsia="Garamond" w:hAnsi="Garamond" w:cs="Garamond"/>
          <w:color w:val="000000"/>
        </w:rPr>
        <w:t xml:space="preserve">………………………………… </w:t>
      </w:r>
      <w:r w:rsidRPr="00EA4B7F">
        <w:rPr>
          <w:rFonts w:ascii="Garamond" w:eastAsia="Garamond" w:hAnsi="Garamond" w:cs="Garamond"/>
        </w:rPr>
        <w:t>című filmalkotásban a képmásomat, hangomat, valamint a nevemet ingyenesen, területi, időbeli és módbeli korlátozás nélkül felhasználja, illetőleg annak felhasználását korlátozás nélkül másnak átengedje</w:t>
      </w:r>
      <w:r w:rsidR="00AC0848">
        <w:rPr>
          <w:rFonts w:ascii="Garamond" w:eastAsia="Garamond" w:hAnsi="Garamond" w:cs="Garamond"/>
        </w:rPr>
        <w:t xml:space="preserve"> (ideértve a filmalkotás promóciós anyagait, </w:t>
      </w:r>
      <w:r w:rsidR="00AC0848" w:rsidRPr="00AC0848">
        <w:rPr>
          <w:rFonts w:ascii="Garamond" w:eastAsia="Garamond" w:hAnsi="Garamond" w:cs="Garamond"/>
        </w:rPr>
        <w:t>werkfilmjét, illetőleg werkfotóit is)</w:t>
      </w:r>
      <w:r w:rsidRPr="00EA4B7F">
        <w:rPr>
          <w:rFonts w:ascii="Garamond" w:eastAsia="Garamond" w:hAnsi="Garamond" w:cs="Garamond"/>
        </w:rPr>
        <w:t xml:space="preserve">. A GDPR 6. cikk (1) bek. a) pontja szerint önkéntes hozzájárulásomat adom továbbá ahhoz, hogy a </w:t>
      </w:r>
      <w:r w:rsidR="00DB68DF">
        <w:rPr>
          <w:rFonts w:ascii="Garamond" w:eastAsia="Garamond" w:hAnsi="Garamond" w:cs="Garamond"/>
        </w:rPr>
        <w:t>Verespatak</w:t>
      </w:r>
      <w:r w:rsidRPr="00EA4B7F">
        <w:rPr>
          <w:rFonts w:ascii="Garamond" w:eastAsia="Garamond" w:hAnsi="Garamond" w:cs="Garamond"/>
        </w:rPr>
        <w:t xml:space="preserve"> Kft. a fent megjelölt adataimat – a számomra a </w:t>
      </w:r>
      <w:r w:rsidR="00691142">
        <w:rPr>
          <w:rFonts w:ascii="Garamond" w:eastAsia="Garamond" w:hAnsi="Garamond" w:cs="Garamond"/>
          <w:color w:val="000000"/>
        </w:rPr>
        <w:t xml:space="preserve">………………………………… </w:t>
      </w:r>
      <w:r w:rsidRPr="00EA4B7F">
        <w:rPr>
          <w:rFonts w:ascii="Garamond" w:eastAsia="Garamond" w:hAnsi="Garamond" w:cs="Garamond"/>
        </w:rPr>
        <w:t xml:space="preserve">link alatt hozzáférhetővé tett adatkezelési és adatvédelmi szabályzatának megfelelően – kezelje. </w:t>
      </w:r>
    </w:p>
    <w:p w14:paraId="6B537D1E" w14:textId="77777777" w:rsidR="00F86E2F" w:rsidRPr="00EA4B7F" w:rsidRDefault="00F86E2F" w:rsidP="00691142">
      <w:pPr>
        <w:spacing w:after="0" w:line="360" w:lineRule="auto"/>
        <w:jc w:val="both"/>
        <w:rPr>
          <w:rFonts w:ascii="Garamond" w:eastAsia="Garamond" w:hAnsi="Garamond" w:cs="Garamond"/>
        </w:rPr>
      </w:pPr>
    </w:p>
    <w:p w14:paraId="6D322298" w14:textId="77777777" w:rsidR="00691142" w:rsidRDefault="00691142" w:rsidP="00691142">
      <w:pPr>
        <w:spacing w:after="0" w:line="360" w:lineRule="auto"/>
        <w:jc w:val="both"/>
        <w:rPr>
          <w:rFonts w:ascii="Garamond" w:eastAsia="Garamond" w:hAnsi="Garamond" w:cs="Garamond"/>
        </w:rPr>
      </w:pPr>
    </w:p>
    <w:p w14:paraId="376615BC" w14:textId="77777777" w:rsidR="00691142" w:rsidRDefault="00691142" w:rsidP="00691142">
      <w:pPr>
        <w:spacing w:after="0" w:line="360" w:lineRule="auto"/>
        <w:jc w:val="both"/>
        <w:rPr>
          <w:rFonts w:ascii="Garamond" w:eastAsia="Garamond" w:hAnsi="Garamond" w:cs="Garamond"/>
        </w:rPr>
      </w:pPr>
      <w:r>
        <w:rPr>
          <w:rFonts w:ascii="Garamond" w:eastAsia="Garamond" w:hAnsi="Garamond" w:cs="Garamond"/>
        </w:rPr>
        <w:t>Kelt: …………………………………., 202…, ……………….. hó ……….</w:t>
      </w:r>
    </w:p>
    <w:p w14:paraId="625C9227" w14:textId="77777777" w:rsidR="00691142" w:rsidRDefault="00691142" w:rsidP="00691142">
      <w:pPr>
        <w:spacing w:after="0" w:line="360" w:lineRule="auto"/>
        <w:ind w:left="360"/>
        <w:jc w:val="both"/>
        <w:rPr>
          <w:rFonts w:ascii="Garamond" w:eastAsia="Garamond" w:hAnsi="Garamond" w:cs="Garamond"/>
        </w:rPr>
      </w:pPr>
    </w:p>
    <w:p w14:paraId="145FDF9A" w14:textId="77777777" w:rsidR="00691142" w:rsidRDefault="00691142" w:rsidP="00691142">
      <w:pPr>
        <w:spacing w:after="0" w:line="360" w:lineRule="auto"/>
        <w:ind w:left="360"/>
        <w:jc w:val="both"/>
        <w:rPr>
          <w:rFonts w:ascii="Garamond" w:eastAsia="Garamond" w:hAnsi="Garamond" w:cs="Garamond"/>
        </w:rPr>
      </w:pPr>
    </w:p>
    <w:p w14:paraId="3D11CCF8" w14:textId="77777777" w:rsidR="00691142" w:rsidRDefault="00691142" w:rsidP="00691142">
      <w:pPr>
        <w:spacing w:after="0" w:line="360" w:lineRule="auto"/>
        <w:ind w:left="360"/>
        <w:jc w:val="both"/>
        <w:rPr>
          <w:rFonts w:ascii="Garamond" w:eastAsia="Garamond" w:hAnsi="Garamond" w:cs="Garamond"/>
        </w:rPr>
      </w:pPr>
    </w:p>
    <w:p w14:paraId="6EF11E82" w14:textId="77777777" w:rsidR="00691142" w:rsidRDefault="00691142" w:rsidP="00691142">
      <w:pPr>
        <w:spacing w:after="0" w:line="360" w:lineRule="auto"/>
        <w:ind w:left="360"/>
        <w:jc w:val="both"/>
        <w:rPr>
          <w:rFonts w:ascii="Garamond" w:eastAsia="Garamond" w:hAnsi="Garamond" w:cs="Garamond"/>
        </w:rPr>
      </w:pPr>
    </w:p>
    <w:p w14:paraId="332C47F4" w14:textId="77777777" w:rsidR="00691142" w:rsidRDefault="00691142" w:rsidP="00691142">
      <w:pPr>
        <w:spacing w:after="0" w:line="360" w:lineRule="auto"/>
        <w:jc w:val="center"/>
        <w:rPr>
          <w:rFonts w:ascii="Garamond" w:eastAsia="Garamond" w:hAnsi="Garamond" w:cs="Garamond"/>
        </w:rPr>
      </w:pPr>
      <w:r>
        <w:rPr>
          <w:rFonts w:ascii="Garamond" w:eastAsia="Garamond" w:hAnsi="Garamond" w:cs="Garamond"/>
        </w:rPr>
        <w:t>…………………………………………..</w:t>
      </w:r>
    </w:p>
    <w:p w14:paraId="44D136AE" w14:textId="13318AFE" w:rsidR="00691142" w:rsidRDefault="00691142" w:rsidP="00691142">
      <w:pPr>
        <w:spacing w:after="0" w:line="360" w:lineRule="auto"/>
        <w:jc w:val="center"/>
        <w:rPr>
          <w:rFonts w:ascii="Garamond" w:eastAsia="Garamond" w:hAnsi="Garamond" w:cs="Garamond"/>
        </w:rPr>
      </w:pPr>
      <w:r>
        <w:rPr>
          <w:rFonts w:ascii="Garamond" w:eastAsia="Garamond" w:hAnsi="Garamond" w:cs="Garamond"/>
        </w:rPr>
        <w:t>(a Szereplő neve, aláírása)</w:t>
      </w:r>
    </w:p>
    <w:p w14:paraId="292B7F4A" w14:textId="77777777" w:rsidR="00691142" w:rsidRDefault="00691142" w:rsidP="00691142">
      <w:pPr>
        <w:spacing w:after="0" w:line="240" w:lineRule="auto"/>
        <w:rPr>
          <w:rFonts w:ascii="Garamond" w:eastAsia="Garamond" w:hAnsi="Garamond" w:cs="Garamond"/>
        </w:rPr>
      </w:pPr>
    </w:p>
    <w:p w14:paraId="0A7C5088" w14:textId="17D0DB6E" w:rsidR="005A3EBF" w:rsidRDefault="005A3EBF">
      <w:pPr>
        <w:spacing w:after="0" w:line="240" w:lineRule="auto"/>
        <w:jc w:val="center"/>
        <w:rPr>
          <w:rFonts w:ascii="Garamond" w:eastAsia="Garamond" w:hAnsi="Garamond" w:cs="Garamond"/>
          <w:sz w:val="21"/>
          <w:szCs w:val="21"/>
        </w:rPr>
      </w:pPr>
    </w:p>
    <w:p w14:paraId="14B5A2AB" w14:textId="77777777" w:rsidR="005A3EBF" w:rsidRDefault="005A3EBF">
      <w:pPr>
        <w:rPr>
          <w:rFonts w:ascii="Garamond" w:eastAsia="Garamond" w:hAnsi="Garamond" w:cs="Garamond"/>
          <w:sz w:val="21"/>
          <w:szCs w:val="21"/>
        </w:rPr>
      </w:pPr>
      <w:r>
        <w:rPr>
          <w:rFonts w:ascii="Garamond" w:eastAsia="Garamond" w:hAnsi="Garamond" w:cs="Garamond"/>
          <w:sz w:val="21"/>
          <w:szCs w:val="21"/>
        </w:rPr>
        <w:br w:type="page"/>
      </w:r>
    </w:p>
    <w:p w14:paraId="42607E61" w14:textId="071F9CB2" w:rsidR="005A3EBF" w:rsidRDefault="005A3EBF" w:rsidP="005A3EBF">
      <w:pPr>
        <w:spacing w:after="0" w:line="240" w:lineRule="auto"/>
        <w:jc w:val="center"/>
        <w:rPr>
          <w:rFonts w:ascii="Garamond" w:eastAsia="Garamond" w:hAnsi="Garamond" w:cs="Garamond"/>
        </w:rPr>
      </w:pPr>
      <w:r>
        <w:rPr>
          <w:rFonts w:ascii="Garamond" w:eastAsia="Garamond" w:hAnsi="Garamond" w:cs="Garamond"/>
        </w:rPr>
        <w:t>5. SZÁMÚ MELLÉKLET</w:t>
      </w:r>
    </w:p>
    <w:p w14:paraId="0ADD26E8" w14:textId="77777777" w:rsidR="005A3EBF" w:rsidRDefault="005A3EBF" w:rsidP="005A3EBF">
      <w:pPr>
        <w:spacing w:after="0" w:line="240" w:lineRule="auto"/>
        <w:jc w:val="center"/>
        <w:rPr>
          <w:rFonts w:ascii="Garamond" w:eastAsia="Garamond" w:hAnsi="Garamond" w:cs="Garamond"/>
        </w:rPr>
      </w:pPr>
    </w:p>
    <w:p w14:paraId="357F7913" w14:textId="77777777" w:rsidR="00EA4B7F" w:rsidRPr="00EA4B7F" w:rsidRDefault="00EA4B7F" w:rsidP="005A3EBF">
      <w:pPr>
        <w:spacing w:after="0" w:line="240" w:lineRule="auto"/>
        <w:jc w:val="center"/>
        <w:rPr>
          <w:rFonts w:ascii="Garamond" w:eastAsia="Garamond" w:hAnsi="Garamond" w:cs="Garamond"/>
        </w:rPr>
      </w:pPr>
    </w:p>
    <w:p w14:paraId="73C4B615" w14:textId="65F88905" w:rsidR="005A3EBF" w:rsidRPr="00EA4B7F" w:rsidRDefault="005A3EBF" w:rsidP="005A3EBF">
      <w:pPr>
        <w:spacing w:after="0" w:line="240" w:lineRule="auto"/>
        <w:jc w:val="center"/>
        <w:rPr>
          <w:rFonts w:ascii="Garamond" w:eastAsia="Garamond" w:hAnsi="Garamond" w:cs="Garamond"/>
          <w:sz w:val="21"/>
          <w:szCs w:val="21"/>
        </w:rPr>
      </w:pPr>
    </w:p>
    <w:p w14:paraId="04544887" w14:textId="77777777" w:rsidR="00F86E2F" w:rsidRDefault="00F86E2F" w:rsidP="00F86E2F">
      <w:pPr>
        <w:spacing w:after="0" w:line="240" w:lineRule="auto"/>
        <w:jc w:val="center"/>
        <w:rPr>
          <w:rFonts w:ascii="Garamond" w:eastAsia="Garamond" w:hAnsi="Garamond" w:cs="Garamond"/>
          <w:b/>
        </w:rPr>
      </w:pPr>
      <w:r>
        <w:rPr>
          <w:rFonts w:ascii="Garamond" w:eastAsia="Garamond" w:hAnsi="Garamond" w:cs="Garamond"/>
          <w:b/>
        </w:rPr>
        <w:t>ADATFELDOLGOZÓI NYILATKOZAT AZ ADATKEZELÉSI SZABÁLYZAT MEGISMERÉSÉRŐL ÉS TITOKTARTÁSI KÖTELEZETTSÉGRŐL</w:t>
      </w:r>
    </w:p>
    <w:p w14:paraId="306F1446" w14:textId="77777777" w:rsidR="00F86E2F" w:rsidRDefault="00F86E2F" w:rsidP="00F86E2F">
      <w:pPr>
        <w:spacing w:after="0" w:line="240" w:lineRule="auto"/>
        <w:rPr>
          <w:rFonts w:ascii="Garamond" w:eastAsia="Garamond" w:hAnsi="Garamond" w:cs="Garamond"/>
          <w:b/>
          <w:sz w:val="21"/>
          <w:szCs w:val="21"/>
        </w:rPr>
      </w:pPr>
    </w:p>
    <w:p w14:paraId="306981DF" w14:textId="220BEF13" w:rsidR="00F86E2F" w:rsidRDefault="00DB68DF" w:rsidP="00F86E2F">
      <w:pPr>
        <w:spacing w:after="0" w:line="240" w:lineRule="auto"/>
        <w:jc w:val="both"/>
        <w:rPr>
          <w:rFonts w:ascii="Garamond" w:eastAsia="Garamond" w:hAnsi="Garamond" w:cs="Garamond"/>
          <w:b/>
          <w:color w:val="FF0000"/>
          <w:sz w:val="21"/>
          <w:szCs w:val="21"/>
          <w:highlight w:val="white"/>
        </w:rPr>
      </w:pPr>
      <w:r w:rsidRPr="00DB68DF">
        <w:rPr>
          <w:rFonts w:ascii="Garamond" w:eastAsia="Garamond" w:hAnsi="Garamond" w:cs="Garamond"/>
          <w:b/>
          <w:sz w:val="21"/>
          <w:szCs w:val="21"/>
        </w:rPr>
        <w:t>Verespatak Videofilmgyártó Kereskedelmi és Tanácsadó Korlátolt Felelősségű Társaság</w:t>
      </w:r>
      <w:r w:rsidRPr="00DB68DF">
        <w:rPr>
          <w:rFonts w:ascii="Garamond" w:eastAsia="Garamond" w:hAnsi="Garamond" w:cs="Garamond"/>
          <w:sz w:val="21"/>
          <w:szCs w:val="21"/>
        </w:rPr>
        <w:t xml:space="preserve"> (székhelye: 2112 Veresegyház, Patak utca 27.; Cg.: 13-09-112845 ; adószáma: 13947532-1-13; képviseli: Vikárius-Horváth Szilvia Beáta ügyvezető önállóan;</w:t>
      </w:r>
      <w:r w:rsidR="00F86E2F">
        <w:rPr>
          <w:rFonts w:ascii="Garamond" w:eastAsia="Garamond" w:hAnsi="Garamond" w:cs="Garamond"/>
          <w:sz w:val="21"/>
          <w:szCs w:val="21"/>
        </w:rPr>
        <w:t xml:space="preserve"> a továbbiakban: </w:t>
      </w:r>
      <w:r w:rsidR="00F86E2F">
        <w:rPr>
          <w:rFonts w:ascii="Garamond" w:eastAsia="Garamond" w:hAnsi="Garamond" w:cs="Garamond"/>
          <w:b/>
          <w:sz w:val="21"/>
          <w:szCs w:val="21"/>
        </w:rPr>
        <w:t>Társaság</w:t>
      </w:r>
      <w:r w:rsidR="00F86E2F">
        <w:rPr>
          <w:rFonts w:ascii="Garamond" w:eastAsia="Garamond" w:hAnsi="Garamond" w:cs="Garamond"/>
          <w:sz w:val="21"/>
          <w:szCs w:val="21"/>
        </w:rPr>
        <w:t>)</w:t>
      </w:r>
    </w:p>
    <w:p w14:paraId="5AA80394" w14:textId="77777777" w:rsidR="00F86E2F" w:rsidRDefault="00F86E2F" w:rsidP="00F86E2F">
      <w:pPr>
        <w:spacing w:after="0" w:line="240" w:lineRule="auto"/>
        <w:rPr>
          <w:rFonts w:ascii="Garamond" w:eastAsia="Garamond" w:hAnsi="Garamond" w:cs="Garamond"/>
          <w:b/>
          <w:sz w:val="21"/>
          <w:szCs w:val="21"/>
        </w:rPr>
      </w:pPr>
    </w:p>
    <w:p w14:paraId="7A9E2E1D" w14:textId="77777777" w:rsidR="00F86E2F" w:rsidRDefault="00F86E2F" w:rsidP="00F86E2F">
      <w:pPr>
        <w:spacing w:after="0" w:line="240" w:lineRule="auto"/>
        <w:jc w:val="both"/>
        <w:rPr>
          <w:rFonts w:ascii="Garamond" w:eastAsia="Garamond" w:hAnsi="Garamond" w:cs="Garamond"/>
          <w:sz w:val="21"/>
          <w:szCs w:val="21"/>
        </w:rPr>
      </w:pPr>
      <w:r>
        <w:rPr>
          <w:rFonts w:ascii="Garamond" w:eastAsia="Garamond" w:hAnsi="Garamond" w:cs="Garamond"/>
          <w:b/>
          <w:sz w:val="21"/>
          <w:szCs w:val="21"/>
        </w:rPr>
        <w:t xml:space="preserve">[ADATFELDOLGOZÓ] </w:t>
      </w:r>
      <w:r>
        <w:rPr>
          <w:rFonts w:ascii="Garamond" w:eastAsia="Garamond" w:hAnsi="Garamond" w:cs="Garamond"/>
          <w:sz w:val="21"/>
          <w:szCs w:val="21"/>
        </w:rPr>
        <w:t>(székhelye: […]; Cg.[…]; adószáma: […]; elérhetőség: e-mail: […], telefon: […]; képviseli: […] ügyvezető önállóan)</w:t>
      </w:r>
    </w:p>
    <w:p w14:paraId="215BF736" w14:textId="77777777" w:rsidR="00F86E2F" w:rsidRDefault="00F86E2F" w:rsidP="00F86E2F">
      <w:pPr>
        <w:spacing w:after="0" w:line="240" w:lineRule="auto"/>
        <w:rPr>
          <w:rFonts w:ascii="Garamond" w:eastAsia="Garamond" w:hAnsi="Garamond" w:cs="Garamond"/>
          <w:sz w:val="21"/>
          <w:szCs w:val="21"/>
        </w:rPr>
      </w:pPr>
      <w:r>
        <w:rPr>
          <w:rFonts w:ascii="Garamond" w:eastAsia="Garamond" w:hAnsi="Garamond" w:cs="Garamond"/>
          <w:sz w:val="21"/>
          <w:szCs w:val="21"/>
        </w:rPr>
        <w:t xml:space="preserve">(a továbbiakban: </w:t>
      </w:r>
      <w:r>
        <w:rPr>
          <w:rFonts w:ascii="Garamond" w:eastAsia="Garamond" w:hAnsi="Garamond" w:cs="Garamond"/>
          <w:b/>
          <w:sz w:val="21"/>
          <w:szCs w:val="21"/>
        </w:rPr>
        <w:t>Adafeldolgozó</w:t>
      </w:r>
      <w:r>
        <w:rPr>
          <w:rFonts w:ascii="Garamond" w:eastAsia="Garamond" w:hAnsi="Garamond" w:cs="Garamond"/>
          <w:sz w:val="21"/>
          <w:szCs w:val="21"/>
        </w:rPr>
        <w:t>)</w:t>
      </w:r>
    </w:p>
    <w:p w14:paraId="6027A303" w14:textId="77777777" w:rsidR="00F86E2F" w:rsidRDefault="00F86E2F" w:rsidP="00F86E2F">
      <w:pPr>
        <w:spacing w:after="0" w:line="240" w:lineRule="auto"/>
        <w:rPr>
          <w:rFonts w:ascii="Garamond" w:eastAsia="Garamond" w:hAnsi="Garamond" w:cs="Garamond"/>
          <w:sz w:val="21"/>
          <w:szCs w:val="21"/>
        </w:rPr>
      </w:pPr>
    </w:p>
    <w:p w14:paraId="6BA5A678" w14:textId="77777777" w:rsidR="00F86E2F" w:rsidRDefault="00F86E2F" w:rsidP="00F86E2F">
      <w:pPr>
        <w:numPr>
          <w:ilvl w:val="0"/>
          <w:numId w:val="8"/>
        </w:numPr>
        <w:pBdr>
          <w:top w:val="nil"/>
          <w:left w:val="nil"/>
          <w:bottom w:val="nil"/>
          <w:right w:val="nil"/>
          <w:between w:val="nil"/>
        </w:pBdr>
        <w:spacing w:after="0" w:line="240" w:lineRule="auto"/>
        <w:jc w:val="both"/>
        <w:rPr>
          <w:rFonts w:ascii="Garamond" w:eastAsia="Garamond" w:hAnsi="Garamond" w:cs="Garamond"/>
          <w:color w:val="000000"/>
          <w:sz w:val="21"/>
          <w:szCs w:val="21"/>
        </w:rPr>
      </w:pPr>
      <w:r>
        <w:rPr>
          <w:rFonts w:ascii="Garamond" w:eastAsia="Garamond" w:hAnsi="Garamond" w:cs="Garamond"/>
          <w:color w:val="000000"/>
          <w:sz w:val="21"/>
          <w:szCs w:val="21"/>
        </w:rPr>
        <w:t xml:space="preserve">Az Adafeldolgozó kijelenti, hogy a Társaság a hatályban lévő adatkezelési szabályzatát (a továbbiakban: </w:t>
      </w:r>
      <w:r>
        <w:rPr>
          <w:rFonts w:ascii="Garamond" w:eastAsia="Garamond" w:hAnsi="Garamond" w:cs="Garamond"/>
          <w:b/>
          <w:color w:val="000000"/>
          <w:sz w:val="21"/>
          <w:szCs w:val="21"/>
        </w:rPr>
        <w:t>Adatkezelési Szabályzat</w:t>
      </w:r>
      <w:r>
        <w:rPr>
          <w:rFonts w:ascii="Garamond" w:eastAsia="Garamond" w:hAnsi="Garamond" w:cs="Garamond"/>
          <w:color w:val="000000"/>
          <w:sz w:val="21"/>
          <w:szCs w:val="21"/>
        </w:rPr>
        <w:t xml:space="preserve">) a rendelkezésére bocsátotta, annak tartalmát megismerte. </w:t>
      </w:r>
    </w:p>
    <w:p w14:paraId="4CF03783" w14:textId="77777777" w:rsidR="00F86E2F" w:rsidRDefault="00F86E2F" w:rsidP="00F86E2F">
      <w:pPr>
        <w:numPr>
          <w:ilvl w:val="0"/>
          <w:numId w:val="8"/>
        </w:numPr>
        <w:pBdr>
          <w:top w:val="nil"/>
          <w:left w:val="nil"/>
          <w:bottom w:val="nil"/>
          <w:right w:val="nil"/>
          <w:between w:val="nil"/>
        </w:pBdr>
        <w:spacing w:after="0" w:line="240" w:lineRule="auto"/>
        <w:jc w:val="both"/>
        <w:rPr>
          <w:rFonts w:ascii="Garamond" w:eastAsia="Garamond" w:hAnsi="Garamond" w:cs="Garamond"/>
          <w:color w:val="000000"/>
          <w:sz w:val="21"/>
          <w:szCs w:val="21"/>
        </w:rPr>
      </w:pPr>
      <w:r>
        <w:rPr>
          <w:rFonts w:ascii="Garamond" w:eastAsia="Garamond" w:hAnsi="Garamond" w:cs="Garamond"/>
          <w:color w:val="000000"/>
          <w:sz w:val="21"/>
          <w:szCs w:val="21"/>
        </w:rPr>
        <w:t>Az Adafeldolgozó tudomásul veszi, hogy amennyiben az Adatkezelési Szabályzat rendelkezéseit szándékosan, vagy súlyos gondatlansággal jelentős mértékben megszegi, azzal lényeges kötelezettségét szegi meg, így cselekménye polgári jogi, illetve büntetőjogi következményeket vonhat maga után.</w:t>
      </w:r>
    </w:p>
    <w:p w14:paraId="368E886A" w14:textId="77777777" w:rsidR="00F86E2F" w:rsidRDefault="00F86E2F" w:rsidP="00F86E2F">
      <w:pPr>
        <w:numPr>
          <w:ilvl w:val="0"/>
          <w:numId w:val="8"/>
        </w:numPr>
        <w:pBdr>
          <w:top w:val="nil"/>
          <w:left w:val="nil"/>
          <w:bottom w:val="nil"/>
          <w:right w:val="nil"/>
          <w:between w:val="nil"/>
        </w:pBdr>
        <w:spacing w:after="0" w:line="240" w:lineRule="auto"/>
        <w:jc w:val="both"/>
        <w:rPr>
          <w:rFonts w:ascii="Garamond" w:eastAsia="Garamond" w:hAnsi="Garamond" w:cs="Garamond"/>
          <w:color w:val="000000"/>
          <w:sz w:val="21"/>
          <w:szCs w:val="21"/>
        </w:rPr>
      </w:pPr>
      <w:r>
        <w:rPr>
          <w:rFonts w:ascii="Garamond" w:eastAsia="Garamond" w:hAnsi="Garamond" w:cs="Garamond"/>
          <w:color w:val="000000"/>
          <w:sz w:val="21"/>
          <w:szCs w:val="21"/>
        </w:rPr>
        <w:t xml:space="preserve">Az Adafeldolgozó kötelezettséget vállal arra, hogy </w:t>
      </w:r>
    </w:p>
    <w:p w14:paraId="15140C99" w14:textId="77777777" w:rsidR="00F86E2F" w:rsidRDefault="00F86E2F" w:rsidP="00F86E2F">
      <w:pPr>
        <w:numPr>
          <w:ilvl w:val="0"/>
          <w:numId w:val="9"/>
        </w:numPr>
        <w:pBdr>
          <w:top w:val="nil"/>
          <w:left w:val="nil"/>
          <w:bottom w:val="nil"/>
          <w:right w:val="nil"/>
          <w:between w:val="nil"/>
        </w:pBdr>
        <w:spacing w:after="0" w:line="240" w:lineRule="auto"/>
        <w:jc w:val="both"/>
        <w:rPr>
          <w:rFonts w:ascii="Garamond" w:eastAsia="Garamond" w:hAnsi="Garamond" w:cs="Garamond"/>
          <w:color w:val="000000"/>
          <w:sz w:val="21"/>
          <w:szCs w:val="21"/>
        </w:rPr>
      </w:pPr>
      <w:r>
        <w:rPr>
          <w:rFonts w:ascii="Garamond" w:eastAsia="Garamond" w:hAnsi="Garamond" w:cs="Garamond"/>
          <w:color w:val="000000"/>
          <w:sz w:val="21"/>
          <w:szCs w:val="21"/>
        </w:rPr>
        <w:t xml:space="preserve">feladatvégzése során maradéktalanul betartja és betartatja az Adatvédelmi Szabályzat őt érintő rendelkezéseit; </w:t>
      </w:r>
    </w:p>
    <w:p w14:paraId="3D340500" w14:textId="77777777" w:rsidR="00F86E2F" w:rsidRDefault="00F86E2F" w:rsidP="00F86E2F">
      <w:pPr>
        <w:numPr>
          <w:ilvl w:val="0"/>
          <w:numId w:val="9"/>
        </w:numPr>
        <w:pBdr>
          <w:top w:val="nil"/>
          <w:left w:val="nil"/>
          <w:bottom w:val="nil"/>
          <w:right w:val="nil"/>
          <w:between w:val="nil"/>
        </w:pBdr>
        <w:spacing w:after="0" w:line="240" w:lineRule="auto"/>
        <w:jc w:val="both"/>
        <w:rPr>
          <w:rFonts w:ascii="Garamond" w:eastAsia="Garamond" w:hAnsi="Garamond" w:cs="Garamond"/>
          <w:color w:val="000000"/>
          <w:sz w:val="21"/>
          <w:szCs w:val="21"/>
        </w:rPr>
      </w:pPr>
      <w:r>
        <w:rPr>
          <w:rFonts w:ascii="Garamond" w:eastAsia="Garamond" w:hAnsi="Garamond" w:cs="Garamond"/>
          <w:color w:val="000000"/>
          <w:sz w:val="21"/>
          <w:szCs w:val="21"/>
        </w:rPr>
        <w:t>a részére átadott személyes adatokat kizárólag a Társaság írásbeli utasításai alapján, illetőleg az Adatkezelési Szabályzatban foglaltaknak megfelelően, csakis feladatainak teljesítése céljából kezeli;</w:t>
      </w:r>
    </w:p>
    <w:p w14:paraId="0FB0AC6A" w14:textId="77777777" w:rsidR="00F86E2F" w:rsidRDefault="00F86E2F" w:rsidP="00F86E2F">
      <w:pPr>
        <w:numPr>
          <w:ilvl w:val="0"/>
          <w:numId w:val="9"/>
        </w:numPr>
        <w:pBdr>
          <w:top w:val="nil"/>
          <w:left w:val="nil"/>
          <w:bottom w:val="nil"/>
          <w:right w:val="nil"/>
          <w:between w:val="nil"/>
        </w:pBdr>
        <w:spacing w:after="0" w:line="240" w:lineRule="auto"/>
        <w:jc w:val="both"/>
        <w:rPr>
          <w:rFonts w:ascii="Garamond" w:eastAsia="Garamond" w:hAnsi="Garamond" w:cs="Garamond"/>
          <w:color w:val="000000"/>
          <w:sz w:val="21"/>
          <w:szCs w:val="21"/>
        </w:rPr>
      </w:pPr>
      <w:r>
        <w:rPr>
          <w:rFonts w:ascii="Garamond" w:eastAsia="Garamond" w:hAnsi="Garamond" w:cs="Garamond"/>
          <w:color w:val="000000"/>
          <w:sz w:val="21"/>
          <w:szCs w:val="21"/>
        </w:rPr>
        <w:t>a Társaság előzetesen írásban tett eseti, vagy általános felhatalmazása nélkül további adatfeldolgozót nem vehet igénybe; illetőleg az általa kezelt személyes adatokat az adatok kezelésére jogosultsággal nem rendelkező személy(ek)nek nem hozza tudomására és nem adja tovább;</w:t>
      </w:r>
    </w:p>
    <w:p w14:paraId="07D32911" w14:textId="77777777" w:rsidR="00F86E2F" w:rsidRDefault="00F86E2F" w:rsidP="00F86E2F">
      <w:pPr>
        <w:numPr>
          <w:ilvl w:val="0"/>
          <w:numId w:val="9"/>
        </w:numPr>
        <w:pBdr>
          <w:top w:val="nil"/>
          <w:left w:val="nil"/>
          <w:bottom w:val="nil"/>
          <w:right w:val="nil"/>
          <w:between w:val="nil"/>
        </w:pBdr>
        <w:spacing w:after="0" w:line="240" w:lineRule="auto"/>
        <w:jc w:val="both"/>
        <w:rPr>
          <w:rFonts w:ascii="Garamond" w:eastAsia="Garamond" w:hAnsi="Garamond" w:cs="Garamond"/>
          <w:color w:val="000000"/>
          <w:sz w:val="21"/>
          <w:szCs w:val="21"/>
        </w:rPr>
      </w:pPr>
      <w:r>
        <w:rPr>
          <w:rFonts w:ascii="Garamond" w:eastAsia="Garamond" w:hAnsi="Garamond" w:cs="Garamond"/>
          <w:color w:val="000000"/>
          <w:sz w:val="21"/>
          <w:szCs w:val="21"/>
        </w:rPr>
        <w:t>az adatokat az előre meghatározott célon kívül más célra nem használja és nem használtatja fel, valamint a tudomására jutott személyes adatokat nem hozza nyilvánosságra;</w:t>
      </w:r>
    </w:p>
    <w:p w14:paraId="4ADB1A63" w14:textId="77777777" w:rsidR="00F86E2F" w:rsidRDefault="00F86E2F" w:rsidP="00F86E2F">
      <w:pPr>
        <w:numPr>
          <w:ilvl w:val="0"/>
          <w:numId w:val="9"/>
        </w:numPr>
        <w:pBdr>
          <w:top w:val="nil"/>
          <w:left w:val="nil"/>
          <w:bottom w:val="nil"/>
          <w:right w:val="nil"/>
          <w:between w:val="nil"/>
        </w:pBdr>
        <w:spacing w:after="0" w:line="240" w:lineRule="auto"/>
        <w:jc w:val="both"/>
        <w:rPr>
          <w:rFonts w:ascii="Garamond" w:eastAsia="Garamond" w:hAnsi="Garamond" w:cs="Garamond"/>
          <w:color w:val="000000"/>
          <w:sz w:val="21"/>
          <w:szCs w:val="21"/>
        </w:rPr>
      </w:pPr>
      <w:r>
        <w:rPr>
          <w:rFonts w:ascii="Garamond" w:eastAsia="Garamond" w:hAnsi="Garamond" w:cs="Garamond"/>
          <w:color w:val="000000"/>
          <w:sz w:val="21"/>
          <w:szCs w:val="21"/>
        </w:rPr>
        <w:t>a nála rendszeresített biztonsági előírások betartásával és betartatásával megakadályozza az adatokhoz való jogosulatlan hozzáférést, melynek érdekében megfelelő technikai és szervezési intézkedéseket tett és tart fenn;</w:t>
      </w:r>
    </w:p>
    <w:p w14:paraId="52901E0F" w14:textId="77777777" w:rsidR="00F86E2F" w:rsidRDefault="00F86E2F" w:rsidP="00F86E2F">
      <w:pPr>
        <w:numPr>
          <w:ilvl w:val="0"/>
          <w:numId w:val="9"/>
        </w:numPr>
        <w:pBdr>
          <w:top w:val="nil"/>
          <w:left w:val="nil"/>
          <w:bottom w:val="nil"/>
          <w:right w:val="nil"/>
          <w:between w:val="nil"/>
        </w:pBdr>
        <w:spacing w:after="0" w:line="240" w:lineRule="auto"/>
        <w:jc w:val="both"/>
        <w:rPr>
          <w:rFonts w:ascii="Garamond" w:eastAsia="Garamond" w:hAnsi="Garamond" w:cs="Garamond"/>
          <w:color w:val="000000"/>
          <w:sz w:val="21"/>
          <w:szCs w:val="21"/>
        </w:rPr>
      </w:pPr>
      <w:r>
        <w:rPr>
          <w:rFonts w:ascii="Garamond" w:eastAsia="Garamond" w:hAnsi="Garamond" w:cs="Garamond"/>
          <w:color w:val="000000"/>
          <w:sz w:val="21"/>
          <w:szCs w:val="21"/>
        </w:rPr>
        <w:t>a jogviszony lezárultát követően – a Társaság döntése alapján – minden személyes adatot töröl, vagy visszajuttat (kivéve, ha az uniós vagy a tagállami jog az személyes adatok tárolását írja elő);</w:t>
      </w:r>
    </w:p>
    <w:p w14:paraId="7DDDF3F8" w14:textId="77777777" w:rsidR="00F86E2F" w:rsidRDefault="00F86E2F" w:rsidP="00F86E2F">
      <w:pPr>
        <w:numPr>
          <w:ilvl w:val="0"/>
          <w:numId w:val="9"/>
        </w:numPr>
        <w:pBdr>
          <w:top w:val="nil"/>
          <w:left w:val="nil"/>
          <w:bottom w:val="nil"/>
          <w:right w:val="nil"/>
          <w:between w:val="nil"/>
        </w:pBdr>
        <w:spacing w:after="0" w:line="240" w:lineRule="auto"/>
        <w:jc w:val="both"/>
        <w:rPr>
          <w:rFonts w:ascii="Garamond" w:eastAsia="Garamond" w:hAnsi="Garamond" w:cs="Garamond"/>
          <w:color w:val="000000"/>
          <w:sz w:val="21"/>
          <w:szCs w:val="21"/>
        </w:rPr>
      </w:pPr>
      <w:r>
        <w:rPr>
          <w:rFonts w:ascii="Garamond" w:eastAsia="Garamond" w:hAnsi="Garamond" w:cs="Garamond"/>
          <w:color w:val="000000"/>
          <w:sz w:val="21"/>
          <w:szCs w:val="21"/>
        </w:rPr>
        <w:t>az Adatkezelő által, vagy az általa megbízott más ellenőr, avagy az illetékes hatóságok által végzett auditokat (beleértve a helyszíni vizsgálatokat is) elősegíti; valamint</w:t>
      </w:r>
    </w:p>
    <w:p w14:paraId="46E57F15" w14:textId="77777777" w:rsidR="00F86E2F" w:rsidRDefault="00F86E2F" w:rsidP="00F86E2F">
      <w:pPr>
        <w:numPr>
          <w:ilvl w:val="0"/>
          <w:numId w:val="9"/>
        </w:numPr>
        <w:pBdr>
          <w:top w:val="nil"/>
          <w:left w:val="nil"/>
          <w:bottom w:val="nil"/>
          <w:right w:val="nil"/>
          <w:between w:val="nil"/>
        </w:pBdr>
        <w:spacing w:after="0" w:line="240" w:lineRule="auto"/>
        <w:jc w:val="both"/>
        <w:rPr>
          <w:rFonts w:ascii="Garamond" w:eastAsia="Garamond" w:hAnsi="Garamond" w:cs="Garamond"/>
          <w:color w:val="000000"/>
          <w:sz w:val="21"/>
          <w:szCs w:val="21"/>
        </w:rPr>
      </w:pPr>
      <w:r>
        <w:rPr>
          <w:rFonts w:ascii="Garamond" w:eastAsia="Garamond" w:hAnsi="Garamond" w:cs="Garamond"/>
          <w:color w:val="000000"/>
          <w:sz w:val="21"/>
          <w:szCs w:val="21"/>
        </w:rPr>
        <w:t>amennyiben az Adatkezelési Szabályzatban foglaltak megsértését, vagy adatvédelmi incidenst észlel, úgy azt haladéktalanul jelenti a Társaság vezetőjének.</w:t>
      </w:r>
    </w:p>
    <w:p w14:paraId="6D492A8F" w14:textId="77777777" w:rsidR="00F86E2F" w:rsidRDefault="00F86E2F" w:rsidP="00F86E2F">
      <w:pPr>
        <w:numPr>
          <w:ilvl w:val="0"/>
          <w:numId w:val="8"/>
        </w:numPr>
        <w:pBdr>
          <w:top w:val="nil"/>
          <w:left w:val="nil"/>
          <w:bottom w:val="nil"/>
          <w:right w:val="nil"/>
          <w:between w:val="nil"/>
        </w:pBdr>
        <w:spacing w:after="0" w:line="240" w:lineRule="auto"/>
        <w:jc w:val="both"/>
        <w:rPr>
          <w:rFonts w:ascii="Garamond" w:eastAsia="Garamond" w:hAnsi="Garamond" w:cs="Garamond"/>
          <w:color w:val="000000"/>
          <w:sz w:val="21"/>
          <w:szCs w:val="21"/>
        </w:rPr>
      </w:pPr>
      <w:r>
        <w:rPr>
          <w:rFonts w:ascii="Garamond" w:eastAsia="Garamond" w:hAnsi="Garamond" w:cs="Garamond"/>
          <w:color w:val="000000"/>
          <w:sz w:val="21"/>
          <w:szCs w:val="21"/>
        </w:rPr>
        <w:t xml:space="preserve">Az Adafeldolgozó tudomásul veszi, hogy jelen titoktartási kötelezettsége a jogviszony fennállását követően is terheli. </w:t>
      </w:r>
    </w:p>
    <w:p w14:paraId="2AF2994D" w14:textId="77777777" w:rsidR="00F86E2F" w:rsidRDefault="00F86E2F" w:rsidP="00F86E2F">
      <w:pPr>
        <w:keepLines/>
        <w:pBdr>
          <w:top w:val="nil"/>
          <w:left w:val="nil"/>
          <w:bottom w:val="nil"/>
          <w:right w:val="nil"/>
          <w:between w:val="nil"/>
        </w:pBdr>
        <w:spacing w:after="0" w:line="240" w:lineRule="auto"/>
        <w:ind w:left="360"/>
        <w:jc w:val="both"/>
        <w:rPr>
          <w:rFonts w:ascii="Garamond" w:eastAsia="Garamond" w:hAnsi="Garamond" w:cs="Garamond"/>
          <w:color w:val="000000"/>
          <w:sz w:val="21"/>
          <w:szCs w:val="21"/>
        </w:rPr>
      </w:pPr>
    </w:p>
    <w:p w14:paraId="37EFE16F" w14:textId="77777777" w:rsidR="00F86E2F" w:rsidRDefault="00F86E2F" w:rsidP="00F86E2F">
      <w:pPr>
        <w:spacing w:after="0" w:line="240" w:lineRule="auto"/>
        <w:jc w:val="both"/>
        <w:rPr>
          <w:rFonts w:ascii="Garamond" w:eastAsia="Garamond" w:hAnsi="Garamond" w:cs="Garamond"/>
          <w:sz w:val="21"/>
          <w:szCs w:val="21"/>
        </w:rPr>
      </w:pPr>
      <w:r>
        <w:rPr>
          <w:rFonts w:ascii="Garamond" w:eastAsia="Garamond" w:hAnsi="Garamond" w:cs="Garamond"/>
          <w:sz w:val="21"/>
          <w:szCs w:val="21"/>
        </w:rPr>
        <w:t>A személyes adatok kezelése tekintetében a főbb irányadó jogszabályok a természetes személyeknek a személyes adatok kezeléséről szóló az Európai Parlament és a Tanács (EU) 2016/679 rendelete (GDPR), az információs önrendelkezési jogról és az információszabadságról szóló 2011. évi CXII. törvény (Infotv.), illetve a munka törvénykönyvéről szóló 2012. évi I. törvény (Mt.).</w:t>
      </w:r>
    </w:p>
    <w:p w14:paraId="08A83D96" w14:textId="77777777" w:rsidR="00F86E2F" w:rsidRDefault="00F86E2F" w:rsidP="00F86E2F">
      <w:pPr>
        <w:spacing w:after="0" w:line="240" w:lineRule="auto"/>
        <w:jc w:val="both"/>
        <w:rPr>
          <w:rFonts w:ascii="Garamond" w:eastAsia="Garamond" w:hAnsi="Garamond" w:cs="Garamond"/>
          <w:sz w:val="21"/>
          <w:szCs w:val="21"/>
        </w:rPr>
      </w:pPr>
    </w:p>
    <w:p w14:paraId="394F6A4D" w14:textId="77777777" w:rsidR="00F86E2F" w:rsidRDefault="00F86E2F" w:rsidP="00F86E2F">
      <w:pPr>
        <w:spacing w:after="0" w:line="240" w:lineRule="auto"/>
        <w:jc w:val="both"/>
        <w:rPr>
          <w:rFonts w:ascii="Garamond" w:eastAsia="Garamond" w:hAnsi="Garamond" w:cs="Garamond"/>
          <w:sz w:val="21"/>
          <w:szCs w:val="21"/>
        </w:rPr>
      </w:pPr>
      <w:r>
        <w:rPr>
          <w:rFonts w:ascii="Garamond" w:eastAsia="Garamond" w:hAnsi="Garamond" w:cs="Garamond"/>
          <w:sz w:val="21"/>
          <w:szCs w:val="21"/>
        </w:rPr>
        <w:t>Kelt: …………………………………., 202…, ……………….. hó ……….</w:t>
      </w:r>
    </w:p>
    <w:p w14:paraId="36ADD867" w14:textId="77777777" w:rsidR="00F86E2F" w:rsidRDefault="00F86E2F" w:rsidP="00F86E2F">
      <w:pPr>
        <w:spacing w:after="0" w:line="240" w:lineRule="auto"/>
        <w:ind w:left="360"/>
        <w:jc w:val="both"/>
        <w:rPr>
          <w:rFonts w:ascii="Garamond" w:eastAsia="Garamond" w:hAnsi="Garamond" w:cs="Garamond"/>
          <w:sz w:val="21"/>
          <w:szCs w:val="21"/>
        </w:rPr>
      </w:pPr>
    </w:p>
    <w:p w14:paraId="4653A562" w14:textId="77777777" w:rsidR="00F86E2F" w:rsidRDefault="00F86E2F" w:rsidP="00F86E2F">
      <w:pPr>
        <w:spacing w:after="0" w:line="240" w:lineRule="auto"/>
        <w:jc w:val="center"/>
        <w:rPr>
          <w:rFonts w:ascii="Garamond" w:eastAsia="Garamond" w:hAnsi="Garamond" w:cs="Garamond"/>
          <w:sz w:val="21"/>
          <w:szCs w:val="21"/>
        </w:rPr>
      </w:pPr>
      <w:r>
        <w:rPr>
          <w:rFonts w:ascii="Garamond" w:eastAsia="Garamond" w:hAnsi="Garamond" w:cs="Garamond"/>
          <w:sz w:val="21"/>
          <w:szCs w:val="21"/>
        </w:rPr>
        <w:t>…………………………………………..</w:t>
      </w:r>
    </w:p>
    <w:p w14:paraId="00000219" w14:textId="11FC82C3" w:rsidR="003B7341" w:rsidRPr="00EA4B7F" w:rsidRDefault="00F86E2F" w:rsidP="00F86E2F">
      <w:pPr>
        <w:spacing w:after="0" w:line="240" w:lineRule="auto"/>
        <w:jc w:val="center"/>
        <w:rPr>
          <w:rFonts w:ascii="Garamond" w:eastAsia="Garamond" w:hAnsi="Garamond" w:cs="Garamond"/>
        </w:rPr>
      </w:pPr>
      <w:r>
        <w:rPr>
          <w:rFonts w:ascii="Garamond" w:eastAsia="Garamond" w:hAnsi="Garamond" w:cs="Garamond"/>
          <w:sz w:val="21"/>
          <w:szCs w:val="21"/>
        </w:rPr>
        <w:t>(Az Adafeldolgozó neve, aláírása)</w:t>
      </w:r>
      <w:r w:rsidR="001D6E9B" w:rsidRPr="00EA4B7F">
        <w:br w:type="page"/>
      </w:r>
    </w:p>
    <w:p w14:paraId="0000021A" w14:textId="77777777" w:rsidR="003B7341" w:rsidRDefault="003B7341">
      <w:pPr>
        <w:spacing w:after="0" w:line="240" w:lineRule="auto"/>
        <w:rPr>
          <w:rFonts w:ascii="Garamond" w:eastAsia="Garamond" w:hAnsi="Garamond" w:cs="Garamond"/>
        </w:rPr>
      </w:pPr>
    </w:p>
    <w:p w14:paraId="0000021B" w14:textId="4BE67565" w:rsidR="003B7341" w:rsidRDefault="005A3EBF">
      <w:pPr>
        <w:spacing w:after="0" w:line="240" w:lineRule="auto"/>
        <w:jc w:val="center"/>
        <w:rPr>
          <w:rFonts w:ascii="Garamond" w:eastAsia="Garamond" w:hAnsi="Garamond" w:cs="Garamond"/>
        </w:rPr>
      </w:pPr>
      <w:r>
        <w:rPr>
          <w:rFonts w:ascii="Garamond" w:eastAsia="Garamond" w:hAnsi="Garamond" w:cs="Garamond"/>
        </w:rPr>
        <w:t>6</w:t>
      </w:r>
      <w:r w:rsidR="001D6E9B">
        <w:rPr>
          <w:rFonts w:ascii="Garamond" w:eastAsia="Garamond" w:hAnsi="Garamond" w:cs="Garamond"/>
        </w:rPr>
        <w:t>. SZÁMÚ MELLÉKLET</w:t>
      </w:r>
    </w:p>
    <w:p w14:paraId="0000021C" w14:textId="77777777" w:rsidR="003B7341" w:rsidRDefault="003B7341">
      <w:pPr>
        <w:spacing w:after="0" w:line="240" w:lineRule="auto"/>
        <w:jc w:val="center"/>
        <w:rPr>
          <w:rFonts w:ascii="Garamond" w:eastAsia="Garamond" w:hAnsi="Garamond" w:cs="Garamond"/>
          <w:b/>
          <w:color w:val="000000"/>
        </w:rPr>
      </w:pPr>
    </w:p>
    <w:p w14:paraId="0000021D" w14:textId="77777777" w:rsidR="003B7341" w:rsidRDefault="001D6E9B">
      <w:pPr>
        <w:spacing w:after="0" w:line="240" w:lineRule="auto"/>
        <w:jc w:val="center"/>
        <w:rPr>
          <w:rFonts w:ascii="Garamond" w:eastAsia="Garamond" w:hAnsi="Garamond" w:cs="Garamond"/>
          <w:b/>
          <w:color w:val="000000"/>
        </w:rPr>
      </w:pPr>
      <w:r>
        <w:rPr>
          <w:rFonts w:ascii="Garamond" w:eastAsia="Garamond" w:hAnsi="Garamond" w:cs="Garamond"/>
          <w:b/>
          <w:color w:val="000000"/>
        </w:rPr>
        <w:t>ADATVÉDELMI INCIDENSEK NYILVÁNTARTÁSA</w:t>
      </w:r>
    </w:p>
    <w:p w14:paraId="0000021E" w14:textId="77777777" w:rsidR="003B7341" w:rsidRDefault="003B7341">
      <w:pPr>
        <w:spacing w:after="0" w:line="240" w:lineRule="auto"/>
        <w:jc w:val="both"/>
        <w:rPr>
          <w:rFonts w:ascii="Garamond" w:eastAsia="Garamond" w:hAnsi="Garamond" w:cs="Garamond"/>
          <w:color w:val="000000"/>
        </w:rPr>
      </w:pPr>
    </w:p>
    <w:p w14:paraId="0000021F" w14:textId="77777777" w:rsidR="003B7341" w:rsidRDefault="003B7341">
      <w:pPr>
        <w:spacing w:after="0" w:line="240" w:lineRule="auto"/>
        <w:jc w:val="both"/>
        <w:rPr>
          <w:rFonts w:ascii="Garamond" w:eastAsia="Garamond" w:hAnsi="Garamond" w:cs="Garamond"/>
          <w:color w:val="000000"/>
        </w:rPr>
      </w:pPr>
    </w:p>
    <w:tbl>
      <w:tblPr>
        <w:tblStyle w:val="a"/>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3B7341" w14:paraId="67359655" w14:textId="77777777">
        <w:tc>
          <w:tcPr>
            <w:tcW w:w="4531" w:type="dxa"/>
          </w:tcPr>
          <w:p w14:paraId="00000220" w14:textId="77777777" w:rsidR="003B7341" w:rsidRDefault="001D6E9B">
            <w:pPr>
              <w:rPr>
                <w:rFonts w:ascii="Garamond" w:eastAsia="Garamond" w:hAnsi="Garamond" w:cs="Garamond"/>
                <w:color w:val="000000"/>
              </w:rPr>
            </w:pPr>
            <w:r>
              <w:rPr>
                <w:rFonts w:ascii="Garamond" w:eastAsia="Garamond" w:hAnsi="Garamond" w:cs="Garamond"/>
                <w:color w:val="000000"/>
              </w:rPr>
              <w:t>Az incidens megnevezése</w:t>
            </w:r>
          </w:p>
        </w:tc>
        <w:tc>
          <w:tcPr>
            <w:tcW w:w="4531" w:type="dxa"/>
          </w:tcPr>
          <w:p w14:paraId="00000221" w14:textId="77777777" w:rsidR="003B7341" w:rsidRDefault="003B7341">
            <w:pPr>
              <w:jc w:val="both"/>
              <w:rPr>
                <w:rFonts w:ascii="Garamond" w:eastAsia="Garamond" w:hAnsi="Garamond" w:cs="Garamond"/>
                <w:color w:val="000000"/>
              </w:rPr>
            </w:pPr>
          </w:p>
        </w:tc>
      </w:tr>
      <w:tr w:rsidR="003B7341" w14:paraId="0DD51A91" w14:textId="77777777">
        <w:tc>
          <w:tcPr>
            <w:tcW w:w="4531" w:type="dxa"/>
          </w:tcPr>
          <w:p w14:paraId="00000222" w14:textId="77777777" w:rsidR="003B7341" w:rsidRDefault="001D6E9B">
            <w:pPr>
              <w:rPr>
                <w:rFonts w:ascii="Garamond" w:eastAsia="Garamond" w:hAnsi="Garamond" w:cs="Garamond"/>
                <w:color w:val="000000"/>
              </w:rPr>
            </w:pPr>
            <w:r>
              <w:rPr>
                <w:rFonts w:ascii="Garamond" w:eastAsia="Garamond" w:hAnsi="Garamond" w:cs="Garamond"/>
                <w:color w:val="000000"/>
              </w:rPr>
              <w:t>Az incidens nyilvántartási naplószáma</w:t>
            </w:r>
          </w:p>
        </w:tc>
        <w:tc>
          <w:tcPr>
            <w:tcW w:w="4531" w:type="dxa"/>
          </w:tcPr>
          <w:p w14:paraId="00000223" w14:textId="77777777" w:rsidR="003B7341" w:rsidRDefault="003B7341">
            <w:pPr>
              <w:jc w:val="both"/>
              <w:rPr>
                <w:rFonts w:ascii="Garamond" w:eastAsia="Garamond" w:hAnsi="Garamond" w:cs="Garamond"/>
                <w:color w:val="000000"/>
              </w:rPr>
            </w:pPr>
          </w:p>
        </w:tc>
      </w:tr>
      <w:tr w:rsidR="003B7341" w14:paraId="4368DE6E" w14:textId="77777777">
        <w:tc>
          <w:tcPr>
            <w:tcW w:w="4531" w:type="dxa"/>
          </w:tcPr>
          <w:p w14:paraId="00000224" w14:textId="77777777" w:rsidR="003B7341" w:rsidRDefault="001D6E9B">
            <w:pPr>
              <w:rPr>
                <w:rFonts w:ascii="Garamond" w:eastAsia="Garamond" w:hAnsi="Garamond" w:cs="Garamond"/>
                <w:color w:val="000000"/>
              </w:rPr>
            </w:pPr>
            <w:r>
              <w:rPr>
                <w:rFonts w:ascii="Garamond" w:eastAsia="Garamond" w:hAnsi="Garamond" w:cs="Garamond"/>
                <w:color w:val="000000"/>
              </w:rPr>
              <w:t>Az incidens időpontja</w:t>
            </w:r>
          </w:p>
        </w:tc>
        <w:tc>
          <w:tcPr>
            <w:tcW w:w="4531" w:type="dxa"/>
          </w:tcPr>
          <w:p w14:paraId="00000225" w14:textId="77777777" w:rsidR="003B7341" w:rsidRDefault="003B7341">
            <w:pPr>
              <w:jc w:val="both"/>
              <w:rPr>
                <w:rFonts w:ascii="Garamond" w:eastAsia="Garamond" w:hAnsi="Garamond" w:cs="Garamond"/>
                <w:color w:val="000000"/>
              </w:rPr>
            </w:pPr>
          </w:p>
        </w:tc>
      </w:tr>
      <w:tr w:rsidR="003B7341" w14:paraId="2929ECD1" w14:textId="77777777">
        <w:tc>
          <w:tcPr>
            <w:tcW w:w="4531" w:type="dxa"/>
          </w:tcPr>
          <w:p w14:paraId="00000226" w14:textId="77777777" w:rsidR="003B7341" w:rsidRDefault="001D6E9B">
            <w:pPr>
              <w:rPr>
                <w:rFonts w:ascii="Garamond" w:eastAsia="Garamond" w:hAnsi="Garamond" w:cs="Garamond"/>
                <w:color w:val="000000"/>
              </w:rPr>
            </w:pPr>
            <w:r>
              <w:rPr>
                <w:rFonts w:ascii="Garamond" w:eastAsia="Garamond" w:hAnsi="Garamond" w:cs="Garamond"/>
                <w:color w:val="000000"/>
              </w:rPr>
              <w:t>Az incidens kivizsgálásával megbízott személy</w:t>
            </w:r>
          </w:p>
        </w:tc>
        <w:tc>
          <w:tcPr>
            <w:tcW w:w="4531" w:type="dxa"/>
          </w:tcPr>
          <w:p w14:paraId="00000227" w14:textId="77777777" w:rsidR="003B7341" w:rsidRDefault="003B7341">
            <w:pPr>
              <w:jc w:val="both"/>
              <w:rPr>
                <w:rFonts w:ascii="Garamond" w:eastAsia="Garamond" w:hAnsi="Garamond" w:cs="Garamond"/>
                <w:color w:val="000000"/>
              </w:rPr>
            </w:pPr>
          </w:p>
        </w:tc>
      </w:tr>
      <w:tr w:rsidR="003B7341" w14:paraId="486ED302" w14:textId="77777777">
        <w:tc>
          <w:tcPr>
            <w:tcW w:w="4531" w:type="dxa"/>
          </w:tcPr>
          <w:p w14:paraId="00000228" w14:textId="77777777" w:rsidR="003B7341" w:rsidRDefault="001D6E9B">
            <w:pPr>
              <w:rPr>
                <w:rFonts w:ascii="Garamond" w:eastAsia="Garamond" w:hAnsi="Garamond" w:cs="Garamond"/>
                <w:color w:val="000000"/>
              </w:rPr>
            </w:pPr>
            <w:r>
              <w:rPr>
                <w:rFonts w:ascii="Garamond" w:eastAsia="Garamond" w:hAnsi="Garamond" w:cs="Garamond"/>
                <w:color w:val="000000"/>
              </w:rPr>
              <w:t>Az incidens által érintett személyes adatok köre</w:t>
            </w:r>
          </w:p>
        </w:tc>
        <w:tc>
          <w:tcPr>
            <w:tcW w:w="4531" w:type="dxa"/>
          </w:tcPr>
          <w:p w14:paraId="00000229" w14:textId="77777777" w:rsidR="003B7341" w:rsidRDefault="003B7341">
            <w:pPr>
              <w:jc w:val="both"/>
              <w:rPr>
                <w:rFonts w:ascii="Garamond" w:eastAsia="Garamond" w:hAnsi="Garamond" w:cs="Garamond"/>
                <w:color w:val="000000"/>
              </w:rPr>
            </w:pPr>
          </w:p>
        </w:tc>
      </w:tr>
      <w:tr w:rsidR="003B7341" w14:paraId="5EA1DFB2" w14:textId="77777777">
        <w:tc>
          <w:tcPr>
            <w:tcW w:w="4531" w:type="dxa"/>
          </w:tcPr>
          <w:p w14:paraId="0000022A" w14:textId="77777777" w:rsidR="003B7341" w:rsidRDefault="001D6E9B">
            <w:pPr>
              <w:rPr>
                <w:rFonts w:ascii="Garamond" w:eastAsia="Garamond" w:hAnsi="Garamond" w:cs="Garamond"/>
                <w:color w:val="000000"/>
              </w:rPr>
            </w:pPr>
            <w:r>
              <w:rPr>
                <w:rFonts w:ascii="Garamond" w:eastAsia="Garamond" w:hAnsi="Garamond" w:cs="Garamond"/>
                <w:color w:val="000000"/>
              </w:rPr>
              <w:t>Az incidens által érintett személyes adatok száma</w:t>
            </w:r>
          </w:p>
        </w:tc>
        <w:tc>
          <w:tcPr>
            <w:tcW w:w="4531" w:type="dxa"/>
          </w:tcPr>
          <w:p w14:paraId="0000022B" w14:textId="77777777" w:rsidR="003B7341" w:rsidRDefault="003B7341">
            <w:pPr>
              <w:jc w:val="both"/>
              <w:rPr>
                <w:rFonts w:ascii="Garamond" w:eastAsia="Garamond" w:hAnsi="Garamond" w:cs="Garamond"/>
                <w:color w:val="000000"/>
              </w:rPr>
            </w:pPr>
          </w:p>
        </w:tc>
      </w:tr>
      <w:tr w:rsidR="003B7341" w14:paraId="030FA60E" w14:textId="77777777">
        <w:tc>
          <w:tcPr>
            <w:tcW w:w="4531" w:type="dxa"/>
          </w:tcPr>
          <w:p w14:paraId="0000022C" w14:textId="77777777" w:rsidR="003B7341" w:rsidRDefault="001D6E9B">
            <w:pPr>
              <w:rPr>
                <w:rFonts w:ascii="Garamond" w:eastAsia="Garamond" w:hAnsi="Garamond" w:cs="Garamond"/>
                <w:color w:val="000000"/>
              </w:rPr>
            </w:pPr>
            <w:r>
              <w:rPr>
                <w:rFonts w:ascii="Garamond" w:eastAsia="Garamond" w:hAnsi="Garamond" w:cs="Garamond"/>
                <w:color w:val="000000"/>
              </w:rPr>
              <w:t>Az incidens körülményei</w:t>
            </w:r>
          </w:p>
        </w:tc>
        <w:tc>
          <w:tcPr>
            <w:tcW w:w="4531" w:type="dxa"/>
          </w:tcPr>
          <w:p w14:paraId="0000022D" w14:textId="77777777" w:rsidR="003B7341" w:rsidRDefault="003B7341">
            <w:pPr>
              <w:jc w:val="both"/>
              <w:rPr>
                <w:rFonts w:ascii="Garamond" w:eastAsia="Garamond" w:hAnsi="Garamond" w:cs="Garamond"/>
                <w:color w:val="000000"/>
              </w:rPr>
            </w:pPr>
          </w:p>
        </w:tc>
      </w:tr>
      <w:tr w:rsidR="003B7341" w14:paraId="0A621A44" w14:textId="77777777">
        <w:tc>
          <w:tcPr>
            <w:tcW w:w="4531" w:type="dxa"/>
          </w:tcPr>
          <w:p w14:paraId="0000022E" w14:textId="77777777" w:rsidR="003B7341" w:rsidRDefault="001D6E9B">
            <w:pPr>
              <w:rPr>
                <w:rFonts w:ascii="Garamond" w:eastAsia="Garamond" w:hAnsi="Garamond" w:cs="Garamond"/>
                <w:color w:val="000000"/>
              </w:rPr>
            </w:pPr>
            <w:r>
              <w:rPr>
                <w:rFonts w:ascii="Garamond" w:eastAsia="Garamond" w:hAnsi="Garamond" w:cs="Garamond"/>
                <w:color w:val="000000"/>
              </w:rPr>
              <w:t>Az incidens hatásai</w:t>
            </w:r>
          </w:p>
        </w:tc>
        <w:tc>
          <w:tcPr>
            <w:tcW w:w="4531" w:type="dxa"/>
          </w:tcPr>
          <w:p w14:paraId="0000022F" w14:textId="77777777" w:rsidR="003B7341" w:rsidRDefault="003B7341">
            <w:pPr>
              <w:jc w:val="both"/>
              <w:rPr>
                <w:rFonts w:ascii="Garamond" w:eastAsia="Garamond" w:hAnsi="Garamond" w:cs="Garamond"/>
                <w:color w:val="000000"/>
              </w:rPr>
            </w:pPr>
          </w:p>
        </w:tc>
      </w:tr>
      <w:tr w:rsidR="003B7341" w14:paraId="70965880" w14:textId="77777777">
        <w:tc>
          <w:tcPr>
            <w:tcW w:w="4531" w:type="dxa"/>
          </w:tcPr>
          <w:p w14:paraId="00000230" w14:textId="77777777" w:rsidR="003B7341" w:rsidRDefault="001D6E9B">
            <w:pPr>
              <w:rPr>
                <w:rFonts w:ascii="Garamond" w:eastAsia="Garamond" w:hAnsi="Garamond" w:cs="Garamond"/>
                <w:color w:val="000000"/>
              </w:rPr>
            </w:pPr>
            <w:r>
              <w:rPr>
                <w:rFonts w:ascii="Garamond" w:eastAsia="Garamond" w:hAnsi="Garamond" w:cs="Garamond"/>
                <w:color w:val="000000"/>
              </w:rPr>
              <w:t>Az incidens okozta kár elhárítása érdekében tett intézkedések</w:t>
            </w:r>
          </w:p>
        </w:tc>
        <w:tc>
          <w:tcPr>
            <w:tcW w:w="4531" w:type="dxa"/>
          </w:tcPr>
          <w:p w14:paraId="00000231" w14:textId="77777777" w:rsidR="003B7341" w:rsidRDefault="003B7341">
            <w:pPr>
              <w:jc w:val="both"/>
              <w:rPr>
                <w:rFonts w:ascii="Garamond" w:eastAsia="Garamond" w:hAnsi="Garamond" w:cs="Garamond"/>
                <w:color w:val="000000"/>
              </w:rPr>
            </w:pPr>
          </w:p>
        </w:tc>
      </w:tr>
      <w:tr w:rsidR="003B7341" w14:paraId="52CE275E" w14:textId="77777777">
        <w:tc>
          <w:tcPr>
            <w:tcW w:w="4531" w:type="dxa"/>
          </w:tcPr>
          <w:p w14:paraId="00000232" w14:textId="77777777" w:rsidR="003B7341" w:rsidRDefault="001D6E9B">
            <w:pPr>
              <w:rPr>
                <w:rFonts w:ascii="Garamond" w:eastAsia="Garamond" w:hAnsi="Garamond" w:cs="Garamond"/>
                <w:color w:val="000000"/>
              </w:rPr>
            </w:pPr>
            <w:r>
              <w:rPr>
                <w:rFonts w:ascii="Garamond" w:eastAsia="Garamond" w:hAnsi="Garamond" w:cs="Garamond"/>
                <w:color w:val="000000"/>
              </w:rPr>
              <w:t>Az érintett értesítésének időpontja</w:t>
            </w:r>
          </w:p>
        </w:tc>
        <w:tc>
          <w:tcPr>
            <w:tcW w:w="4531" w:type="dxa"/>
          </w:tcPr>
          <w:p w14:paraId="00000233" w14:textId="77777777" w:rsidR="003B7341" w:rsidRDefault="003B7341">
            <w:pPr>
              <w:jc w:val="both"/>
              <w:rPr>
                <w:rFonts w:ascii="Garamond" w:eastAsia="Garamond" w:hAnsi="Garamond" w:cs="Garamond"/>
                <w:color w:val="000000"/>
              </w:rPr>
            </w:pPr>
          </w:p>
        </w:tc>
      </w:tr>
      <w:tr w:rsidR="003B7341" w14:paraId="49C91C09" w14:textId="77777777">
        <w:tc>
          <w:tcPr>
            <w:tcW w:w="4531" w:type="dxa"/>
          </w:tcPr>
          <w:p w14:paraId="00000234" w14:textId="77777777" w:rsidR="003B7341" w:rsidRDefault="001D6E9B">
            <w:pPr>
              <w:rPr>
                <w:rFonts w:ascii="Garamond" w:eastAsia="Garamond" w:hAnsi="Garamond" w:cs="Garamond"/>
                <w:color w:val="000000"/>
              </w:rPr>
            </w:pPr>
            <w:r>
              <w:rPr>
                <w:rFonts w:ascii="Garamond" w:eastAsia="Garamond" w:hAnsi="Garamond" w:cs="Garamond"/>
                <w:color w:val="000000"/>
              </w:rPr>
              <w:t>Az érintettek értesítésének módja</w:t>
            </w:r>
          </w:p>
        </w:tc>
        <w:tc>
          <w:tcPr>
            <w:tcW w:w="4531" w:type="dxa"/>
          </w:tcPr>
          <w:p w14:paraId="00000235" w14:textId="77777777" w:rsidR="003B7341" w:rsidRDefault="003B7341">
            <w:pPr>
              <w:jc w:val="both"/>
              <w:rPr>
                <w:rFonts w:ascii="Garamond" w:eastAsia="Garamond" w:hAnsi="Garamond" w:cs="Garamond"/>
                <w:color w:val="000000"/>
              </w:rPr>
            </w:pPr>
          </w:p>
        </w:tc>
      </w:tr>
      <w:tr w:rsidR="003B7341" w14:paraId="43456BC6" w14:textId="77777777">
        <w:tc>
          <w:tcPr>
            <w:tcW w:w="4531" w:type="dxa"/>
          </w:tcPr>
          <w:p w14:paraId="00000236" w14:textId="77777777" w:rsidR="003B7341" w:rsidRDefault="001D6E9B">
            <w:pPr>
              <w:rPr>
                <w:rFonts w:ascii="Garamond" w:eastAsia="Garamond" w:hAnsi="Garamond" w:cs="Garamond"/>
                <w:color w:val="000000"/>
              </w:rPr>
            </w:pPr>
            <w:r>
              <w:rPr>
                <w:rFonts w:ascii="Garamond" w:eastAsia="Garamond" w:hAnsi="Garamond" w:cs="Garamond"/>
                <w:color w:val="000000"/>
              </w:rPr>
              <w:t>Amennyiben nem történt meg az érintettek értesítése, annak oka</w:t>
            </w:r>
          </w:p>
        </w:tc>
        <w:tc>
          <w:tcPr>
            <w:tcW w:w="4531" w:type="dxa"/>
          </w:tcPr>
          <w:p w14:paraId="00000237" w14:textId="77777777" w:rsidR="003B7341" w:rsidRDefault="003B7341">
            <w:pPr>
              <w:jc w:val="both"/>
              <w:rPr>
                <w:rFonts w:ascii="Garamond" w:eastAsia="Garamond" w:hAnsi="Garamond" w:cs="Garamond"/>
                <w:color w:val="000000"/>
              </w:rPr>
            </w:pPr>
          </w:p>
        </w:tc>
      </w:tr>
      <w:tr w:rsidR="003B7341" w14:paraId="594450FD" w14:textId="77777777">
        <w:tc>
          <w:tcPr>
            <w:tcW w:w="4531" w:type="dxa"/>
          </w:tcPr>
          <w:p w14:paraId="00000238" w14:textId="77777777" w:rsidR="003B7341" w:rsidRDefault="001D6E9B">
            <w:pPr>
              <w:rPr>
                <w:rFonts w:ascii="Garamond" w:eastAsia="Garamond" w:hAnsi="Garamond" w:cs="Garamond"/>
                <w:color w:val="000000"/>
              </w:rPr>
            </w:pPr>
            <w:r>
              <w:rPr>
                <w:rFonts w:ascii="Garamond" w:eastAsia="Garamond" w:hAnsi="Garamond" w:cs="Garamond"/>
                <w:color w:val="000000"/>
              </w:rPr>
              <w:t xml:space="preserve">Javaslat a hasonló incidensek megelőzése érdekében tett intézkedésekre </w:t>
            </w:r>
          </w:p>
        </w:tc>
        <w:tc>
          <w:tcPr>
            <w:tcW w:w="4531" w:type="dxa"/>
          </w:tcPr>
          <w:p w14:paraId="00000239" w14:textId="77777777" w:rsidR="003B7341" w:rsidRDefault="003B7341">
            <w:pPr>
              <w:jc w:val="both"/>
              <w:rPr>
                <w:rFonts w:ascii="Garamond" w:eastAsia="Garamond" w:hAnsi="Garamond" w:cs="Garamond"/>
                <w:color w:val="000000"/>
              </w:rPr>
            </w:pPr>
          </w:p>
        </w:tc>
      </w:tr>
      <w:tr w:rsidR="003B7341" w14:paraId="2CE3CD62" w14:textId="77777777">
        <w:tc>
          <w:tcPr>
            <w:tcW w:w="4531" w:type="dxa"/>
          </w:tcPr>
          <w:p w14:paraId="0000023A" w14:textId="77777777" w:rsidR="003B7341" w:rsidRDefault="001D6E9B">
            <w:pPr>
              <w:rPr>
                <w:rFonts w:ascii="Garamond" w:eastAsia="Garamond" w:hAnsi="Garamond" w:cs="Garamond"/>
                <w:color w:val="000000"/>
              </w:rPr>
            </w:pPr>
            <w:r>
              <w:rPr>
                <w:rFonts w:ascii="Garamond" w:eastAsia="Garamond" w:hAnsi="Garamond" w:cs="Garamond"/>
                <w:color w:val="000000"/>
              </w:rPr>
              <w:t>Hasonló incidensek megelőzése érdekében megtett intézkedések</w:t>
            </w:r>
          </w:p>
        </w:tc>
        <w:tc>
          <w:tcPr>
            <w:tcW w:w="4531" w:type="dxa"/>
          </w:tcPr>
          <w:p w14:paraId="0000023B" w14:textId="77777777" w:rsidR="003B7341" w:rsidRDefault="003B7341">
            <w:pPr>
              <w:jc w:val="both"/>
              <w:rPr>
                <w:rFonts w:ascii="Garamond" w:eastAsia="Garamond" w:hAnsi="Garamond" w:cs="Garamond"/>
                <w:color w:val="000000"/>
              </w:rPr>
            </w:pPr>
          </w:p>
        </w:tc>
      </w:tr>
      <w:tr w:rsidR="003B7341" w14:paraId="3A4AE96A" w14:textId="77777777">
        <w:tc>
          <w:tcPr>
            <w:tcW w:w="4531" w:type="dxa"/>
          </w:tcPr>
          <w:p w14:paraId="0000023C" w14:textId="77777777" w:rsidR="003B7341" w:rsidRDefault="001D6E9B">
            <w:pPr>
              <w:rPr>
                <w:rFonts w:ascii="Garamond" w:eastAsia="Garamond" w:hAnsi="Garamond" w:cs="Garamond"/>
                <w:color w:val="000000"/>
              </w:rPr>
            </w:pPr>
            <w:r>
              <w:rPr>
                <w:rFonts w:ascii="Garamond" w:eastAsia="Garamond" w:hAnsi="Garamond" w:cs="Garamond"/>
                <w:color w:val="000000"/>
              </w:rPr>
              <w:t>Hatóság felé továbbjelentés időpontja</w:t>
            </w:r>
          </w:p>
        </w:tc>
        <w:tc>
          <w:tcPr>
            <w:tcW w:w="4531" w:type="dxa"/>
          </w:tcPr>
          <w:p w14:paraId="0000023D" w14:textId="77777777" w:rsidR="003B7341" w:rsidRDefault="003B7341">
            <w:pPr>
              <w:jc w:val="both"/>
              <w:rPr>
                <w:rFonts w:ascii="Garamond" w:eastAsia="Garamond" w:hAnsi="Garamond" w:cs="Garamond"/>
                <w:color w:val="000000"/>
              </w:rPr>
            </w:pPr>
          </w:p>
        </w:tc>
      </w:tr>
      <w:tr w:rsidR="003B7341" w14:paraId="66E965EA" w14:textId="77777777">
        <w:tc>
          <w:tcPr>
            <w:tcW w:w="4531" w:type="dxa"/>
          </w:tcPr>
          <w:p w14:paraId="0000023E" w14:textId="77777777" w:rsidR="003B7341" w:rsidRDefault="001D6E9B">
            <w:pPr>
              <w:rPr>
                <w:rFonts w:ascii="Garamond" w:eastAsia="Garamond" w:hAnsi="Garamond" w:cs="Garamond"/>
                <w:color w:val="000000"/>
              </w:rPr>
            </w:pPr>
            <w:r>
              <w:rPr>
                <w:rFonts w:ascii="Garamond" w:eastAsia="Garamond" w:hAnsi="Garamond" w:cs="Garamond"/>
                <w:color w:val="000000"/>
              </w:rPr>
              <w:t>Hatósági vizsgálattal kapcsolatos információk</w:t>
            </w:r>
          </w:p>
        </w:tc>
        <w:tc>
          <w:tcPr>
            <w:tcW w:w="4531" w:type="dxa"/>
          </w:tcPr>
          <w:p w14:paraId="0000023F" w14:textId="77777777" w:rsidR="003B7341" w:rsidRDefault="003B7341">
            <w:pPr>
              <w:jc w:val="both"/>
              <w:rPr>
                <w:rFonts w:ascii="Garamond" w:eastAsia="Garamond" w:hAnsi="Garamond" w:cs="Garamond"/>
                <w:color w:val="000000"/>
              </w:rPr>
            </w:pPr>
          </w:p>
        </w:tc>
      </w:tr>
      <w:tr w:rsidR="003B7341" w14:paraId="22F7BD1E" w14:textId="77777777">
        <w:tc>
          <w:tcPr>
            <w:tcW w:w="4531" w:type="dxa"/>
          </w:tcPr>
          <w:p w14:paraId="00000240" w14:textId="77777777" w:rsidR="003B7341" w:rsidRDefault="001D6E9B">
            <w:pPr>
              <w:rPr>
                <w:rFonts w:ascii="Garamond" w:eastAsia="Garamond" w:hAnsi="Garamond" w:cs="Garamond"/>
                <w:color w:val="000000"/>
              </w:rPr>
            </w:pPr>
            <w:r>
              <w:rPr>
                <w:rFonts w:ascii="Garamond" w:eastAsia="Garamond" w:hAnsi="Garamond" w:cs="Garamond"/>
                <w:color w:val="000000"/>
              </w:rPr>
              <w:t>Az incidensről készült átfogó jelentés készítőjének neve, időpontja és a jelentés iktatószáma, illetve irattári helye</w:t>
            </w:r>
          </w:p>
        </w:tc>
        <w:tc>
          <w:tcPr>
            <w:tcW w:w="4531" w:type="dxa"/>
          </w:tcPr>
          <w:p w14:paraId="00000241" w14:textId="77777777" w:rsidR="003B7341" w:rsidRDefault="003B7341">
            <w:pPr>
              <w:jc w:val="both"/>
              <w:rPr>
                <w:rFonts w:ascii="Garamond" w:eastAsia="Garamond" w:hAnsi="Garamond" w:cs="Garamond"/>
                <w:color w:val="000000"/>
              </w:rPr>
            </w:pPr>
          </w:p>
        </w:tc>
      </w:tr>
      <w:tr w:rsidR="003B7341" w14:paraId="151EEC16" w14:textId="77777777">
        <w:tc>
          <w:tcPr>
            <w:tcW w:w="4531" w:type="dxa"/>
          </w:tcPr>
          <w:p w14:paraId="00000242" w14:textId="77777777" w:rsidR="003B7341" w:rsidRDefault="001D6E9B">
            <w:pPr>
              <w:rPr>
                <w:rFonts w:ascii="Garamond" w:eastAsia="Garamond" w:hAnsi="Garamond" w:cs="Garamond"/>
                <w:color w:val="000000"/>
              </w:rPr>
            </w:pPr>
            <w:r>
              <w:rPr>
                <w:rFonts w:ascii="Garamond" w:eastAsia="Garamond" w:hAnsi="Garamond" w:cs="Garamond"/>
                <w:color w:val="000000"/>
              </w:rPr>
              <w:t>Az adatvédelmi incidensre vonatkozó adatok megőrzés időtartama</w:t>
            </w:r>
          </w:p>
        </w:tc>
        <w:tc>
          <w:tcPr>
            <w:tcW w:w="4531" w:type="dxa"/>
          </w:tcPr>
          <w:p w14:paraId="00000243" w14:textId="77777777" w:rsidR="003B7341" w:rsidRDefault="003B7341">
            <w:pPr>
              <w:jc w:val="both"/>
              <w:rPr>
                <w:rFonts w:ascii="Garamond" w:eastAsia="Garamond" w:hAnsi="Garamond" w:cs="Garamond"/>
                <w:color w:val="000000"/>
              </w:rPr>
            </w:pPr>
          </w:p>
        </w:tc>
      </w:tr>
      <w:tr w:rsidR="003B7341" w14:paraId="5E53C6B5" w14:textId="77777777">
        <w:tc>
          <w:tcPr>
            <w:tcW w:w="4531" w:type="dxa"/>
          </w:tcPr>
          <w:p w14:paraId="00000244" w14:textId="77777777" w:rsidR="003B7341" w:rsidRDefault="001D6E9B">
            <w:pPr>
              <w:rPr>
                <w:rFonts w:ascii="Garamond" w:eastAsia="Garamond" w:hAnsi="Garamond" w:cs="Garamond"/>
                <w:color w:val="000000"/>
              </w:rPr>
            </w:pPr>
            <w:r>
              <w:rPr>
                <w:rFonts w:ascii="Garamond" w:eastAsia="Garamond" w:hAnsi="Garamond" w:cs="Garamond"/>
                <w:color w:val="000000"/>
              </w:rPr>
              <w:t>Egyéb információk</w:t>
            </w:r>
          </w:p>
        </w:tc>
        <w:tc>
          <w:tcPr>
            <w:tcW w:w="4531" w:type="dxa"/>
          </w:tcPr>
          <w:p w14:paraId="00000245" w14:textId="77777777" w:rsidR="003B7341" w:rsidRDefault="003B7341">
            <w:pPr>
              <w:jc w:val="both"/>
              <w:rPr>
                <w:rFonts w:ascii="Garamond" w:eastAsia="Garamond" w:hAnsi="Garamond" w:cs="Garamond"/>
                <w:color w:val="000000"/>
              </w:rPr>
            </w:pPr>
          </w:p>
        </w:tc>
      </w:tr>
    </w:tbl>
    <w:p w14:paraId="00000246" w14:textId="77777777" w:rsidR="003B7341" w:rsidRDefault="003B7341">
      <w:pPr>
        <w:spacing w:after="0" w:line="240" w:lineRule="auto"/>
        <w:rPr>
          <w:sz w:val="24"/>
          <w:szCs w:val="24"/>
        </w:rPr>
      </w:pPr>
    </w:p>
    <w:p w14:paraId="00000247" w14:textId="77777777" w:rsidR="003B7341" w:rsidRDefault="003B7341">
      <w:pPr>
        <w:spacing w:after="0" w:line="240" w:lineRule="auto"/>
        <w:rPr>
          <w:rFonts w:ascii="Garamond" w:eastAsia="Garamond" w:hAnsi="Garamond" w:cs="Garamond"/>
        </w:rPr>
      </w:pPr>
    </w:p>
    <w:p w14:paraId="00000248" w14:textId="77777777" w:rsidR="003B7341" w:rsidRDefault="003B7341"/>
    <w:sectPr w:rsidR="003B7341" w:rsidSect="00E46233">
      <w:headerReference w:type="default" r:id="rId13"/>
      <w:pgSz w:w="11906" w:h="16838"/>
      <w:pgMar w:top="1135" w:right="1417" w:bottom="1417" w:left="1417" w:header="56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51405" w14:textId="77777777" w:rsidR="00AA0E82" w:rsidRDefault="00AA0E82">
      <w:pPr>
        <w:spacing w:after="0" w:line="240" w:lineRule="auto"/>
      </w:pPr>
      <w:r>
        <w:separator/>
      </w:r>
    </w:p>
  </w:endnote>
  <w:endnote w:type="continuationSeparator" w:id="0">
    <w:p w14:paraId="05F145B2" w14:textId="77777777" w:rsidR="00AA0E82" w:rsidRDefault="00AA0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H-Times-Roman">
    <w:altName w:val="Times New Roman"/>
    <w:charset w:val="00"/>
    <w:family w:val="auto"/>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4E" w14:textId="4AA07778" w:rsidR="00FE729B" w:rsidRDefault="00FE729B">
    <w:pPr>
      <w:pBdr>
        <w:top w:val="nil"/>
        <w:left w:val="nil"/>
        <w:bottom w:val="nil"/>
        <w:right w:val="nil"/>
        <w:between w:val="nil"/>
      </w:pBdr>
      <w:tabs>
        <w:tab w:val="center" w:pos="4536"/>
        <w:tab w:val="right" w:pos="9072"/>
      </w:tabs>
      <w:spacing w:after="0" w:line="240" w:lineRule="auto"/>
      <w:jc w:val="center"/>
      <w:rPr>
        <w:rFonts w:ascii="Garamond" w:eastAsia="Garamond" w:hAnsi="Garamond" w:cs="Garamond"/>
        <w:color w:val="000000"/>
        <w:sz w:val="16"/>
        <w:szCs w:val="16"/>
      </w:rPr>
    </w:pPr>
    <w:r>
      <w:rPr>
        <w:rFonts w:ascii="Garamond" w:eastAsia="Garamond" w:hAnsi="Garamond" w:cs="Garamond"/>
        <w:color w:val="000000"/>
        <w:sz w:val="16"/>
        <w:szCs w:val="16"/>
      </w:rPr>
      <w:t xml:space="preserve">- </w:t>
    </w:r>
    <w:r>
      <w:rPr>
        <w:rFonts w:ascii="Garamond" w:eastAsia="Garamond" w:hAnsi="Garamond" w:cs="Garamond"/>
        <w:color w:val="000000"/>
        <w:sz w:val="16"/>
        <w:szCs w:val="16"/>
      </w:rPr>
      <w:fldChar w:fldCharType="begin"/>
    </w:r>
    <w:r>
      <w:rPr>
        <w:rFonts w:ascii="Garamond" w:eastAsia="Garamond" w:hAnsi="Garamond" w:cs="Garamond"/>
        <w:color w:val="000000"/>
        <w:sz w:val="16"/>
        <w:szCs w:val="16"/>
      </w:rPr>
      <w:instrText>PAGE</w:instrText>
    </w:r>
    <w:r>
      <w:rPr>
        <w:rFonts w:ascii="Garamond" w:eastAsia="Garamond" w:hAnsi="Garamond" w:cs="Garamond"/>
        <w:color w:val="000000"/>
        <w:sz w:val="16"/>
        <w:szCs w:val="16"/>
      </w:rPr>
      <w:fldChar w:fldCharType="separate"/>
    </w:r>
    <w:r w:rsidR="00DB68DF">
      <w:rPr>
        <w:rFonts w:ascii="Garamond" w:eastAsia="Garamond" w:hAnsi="Garamond" w:cs="Garamond"/>
        <w:noProof/>
        <w:color w:val="000000"/>
        <w:sz w:val="16"/>
        <w:szCs w:val="16"/>
      </w:rPr>
      <w:t>21</w:t>
    </w:r>
    <w:r>
      <w:rPr>
        <w:rFonts w:ascii="Garamond" w:eastAsia="Garamond" w:hAnsi="Garamond" w:cs="Garamond"/>
        <w:color w:val="000000"/>
        <w:sz w:val="16"/>
        <w:szCs w:val="16"/>
      </w:rPr>
      <w:fldChar w:fldCharType="end"/>
    </w:r>
    <w:r>
      <w:rPr>
        <w:rFonts w:ascii="Garamond" w:eastAsia="Garamond" w:hAnsi="Garamond" w:cs="Garamond"/>
        <w:color w:val="000000"/>
        <w:sz w:val="16"/>
        <w:szCs w:val="16"/>
      </w:rPr>
      <w:t>/</w:t>
    </w:r>
    <w:r>
      <w:rPr>
        <w:rFonts w:ascii="Garamond" w:eastAsia="Garamond" w:hAnsi="Garamond" w:cs="Garamond"/>
        <w:color w:val="000000"/>
        <w:sz w:val="16"/>
        <w:szCs w:val="16"/>
      </w:rPr>
      <w:fldChar w:fldCharType="begin"/>
    </w:r>
    <w:r>
      <w:rPr>
        <w:rFonts w:ascii="Garamond" w:eastAsia="Garamond" w:hAnsi="Garamond" w:cs="Garamond"/>
        <w:color w:val="000000"/>
        <w:sz w:val="16"/>
        <w:szCs w:val="16"/>
      </w:rPr>
      <w:instrText>NUMPAGES</w:instrText>
    </w:r>
    <w:r>
      <w:rPr>
        <w:rFonts w:ascii="Garamond" w:eastAsia="Garamond" w:hAnsi="Garamond" w:cs="Garamond"/>
        <w:color w:val="000000"/>
        <w:sz w:val="16"/>
        <w:szCs w:val="16"/>
      </w:rPr>
      <w:fldChar w:fldCharType="separate"/>
    </w:r>
    <w:r w:rsidR="00DB68DF">
      <w:rPr>
        <w:rFonts w:ascii="Garamond" w:eastAsia="Garamond" w:hAnsi="Garamond" w:cs="Garamond"/>
        <w:noProof/>
        <w:color w:val="000000"/>
        <w:sz w:val="16"/>
        <w:szCs w:val="16"/>
      </w:rPr>
      <w:t>21</w:t>
    </w:r>
    <w:r>
      <w:rPr>
        <w:rFonts w:ascii="Garamond" w:eastAsia="Garamond" w:hAnsi="Garamond" w:cs="Garamond"/>
        <w:color w:val="000000"/>
        <w:sz w:val="16"/>
        <w:szCs w:val="16"/>
      </w:rPr>
      <w:fldChar w:fldCharType="end"/>
    </w:r>
    <w:r>
      <w:rPr>
        <w:rFonts w:ascii="Garamond" w:eastAsia="Garamond" w:hAnsi="Garamond" w:cs="Garamond"/>
        <w:color w:val="000000"/>
        <w:sz w:val="16"/>
        <w:szCs w:val="16"/>
      </w:rP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D9DBD" w14:textId="77777777" w:rsidR="00AA0E82" w:rsidRDefault="00AA0E82">
      <w:pPr>
        <w:spacing w:after="0" w:line="240" w:lineRule="auto"/>
      </w:pPr>
      <w:r>
        <w:separator/>
      </w:r>
    </w:p>
  </w:footnote>
  <w:footnote w:type="continuationSeparator" w:id="0">
    <w:p w14:paraId="3144F78C" w14:textId="77777777" w:rsidR="00AA0E82" w:rsidRDefault="00AA0E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49" w14:textId="766D0235" w:rsidR="00FE729B" w:rsidRDefault="00FE729B">
    <w:pPr>
      <w:pBdr>
        <w:top w:val="nil"/>
        <w:left w:val="nil"/>
        <w:bottom w:val="nil"/>
        <w:right w:val="nil"/>
        <w:between w:val="nil"/>
      </w:pBdr>
      <w:tabs>
        <w:tab w:val="center" w:pos="4536"/>
        <w:tab w:val="right" w:pos="9072"/>
      </w:tabs>
      <w:spacing w:after="0" w:line="240" w:lineRule="auto"/>
      <w:jc w:val="center"/>
      <w:rPr>
        <w:rFonts w:ascii="Garamond" w:eastAsia="Garamond" w:hAnsi="Garamond" w:cs="Garamond"/>
        <w:color w:val="000000"/>
        <w:sz w:val="18"/>
        <w:szCs w:val="18"/>
      </w:rPr>
    </w:pPr>
    <w:r>
      <w:rPr>
        <w:rFonts w:ascii="Garamond" w:eastAsia="Garamond" w:hAnsi="Garamond" w:cs="Garamond"/>
        <w:color w:val="000000"/>
        <w:sz w:val="18"/>
        <w:szCs w:val="18"/>
      </w:rPr>
      <w:t xml:space="preserve">A </w:t>
    </w:r>
    <w:r w:rsidR="00DD34D5">
      <w:rPr>
        <w:rFonts w:ascii="Garamond" w:eastAsia="Garamond" w:hAnsi="Garamond" w:cs="Garamond"/>
        <w:color w:val="000000"/>
        <w:sz w:val="18"/>
        <w:szCs w:val="18"/>
      </w:rPr>
      <w:t>Verespatak</w:t>
    </w:r>
    <w:r>
      <w:rPr>
        <w:rFonts w:ascii="Garamond" w:eastAsia="Garamond" w:hAnsi="Garamond" w:cs="Garamond"/>
        <w:color w:val="000000"/>
        <w:sz w:val="18"/>
        <w:szCs w:val="18"/>
      </w:rPr>
      <w:t xml:space="preserve"> Kft.</w:t>
    </w:r>
  </w:p>
  <w:p w14:paraId="0000024C" w14:textId="7D6C2D9C" w:rsidR="00FE729B" w:rsidRDefault="00FE729B">
    <w:pPr>
      <w:pBdr>
        <w:top w:val="nil"/>
        <w:left w:val="nil"/>
        <w:bottom w:val="nil"/>
        <w:right w:val="nil"/>
        <w:between w:val="nil"/>
      </w:pBdr>
      <w:tabs>
        <w:tab w:val="center" w:pos="4536"/>
        <w:tab w:val="right" w:pos="9072"/>
      </w:tabs>
      <w:spacing w:after="0" w:line="240" w:lineRule="auto"/>
      <w:jc w:val="center"/>
      <w:rPr>
        <w:rFonts w:ascii="Garamond" w:eastAsia="Garamond" w:hAnsi="Garamond" w:cs="Garamond"/>
        <w:b/>
        <w:color w:val="FF0000"/>
        <w:sz w:val="24"/>
        <w:szCs w:val="24"/>
      </w:rPr>
    </w:pPr>
    <w:r>
      <w:rPr>
        <w:rFonts w:ascii="Garamond" w:eastAsia="Garamond" w:hAnsi="Garamond" w:cs="Garamond"/>
        <w:color w:val="000000"/>
        <w:sz w:val="18"/>
        <w:szCs w:val="18"/>
      </w:rPr>
      <w:t>Adatkezelési és Adatvéde</w:t>
    </w:r>
    <w:r w:rsidR="00DD34D5">
      <w:rPr>
        <w:rFonts w:ascii="Garamond" w:eastAsia="Garamond" w:hAnsi="Garamond" w:cs="Garamond"/>
        <w:color w:val="000000"/>
        <w:sz w:val="18"/>
        <w:szCs w:val="18"/>
      </w:rPr>
      <w:t>lmi Szabályzata – Hatályos: 2024</w:t>
    </w:r>
    <w:r>
      <w:rPr>
        <w:rFonts w:ascii="Garamond" w:eastAsia="Garamond" w:hAnsi="Garamond" w:cs="Garamond"/>
        <w:sz w:val="18"/>
        <w:szCs w:val="18"/>
      </w:rPr>
      <w:t>. január 01.</w:t>
    </w:r>
    <w:r>
      <w:rPr>
        <w:rFonts w:ascii="Garamond" w:eastAsia="Garamond" w:hAnsi="Garamond" w:cs="Garamond"/>
        <w:color w:val="000000"/>
        <w:sz w:val="18"/>
        <w:szCs w:val="18"/>
      </w:rPr>
      <w:t xml:space="preserve"> napjától </w:t>
    </w:r>
  </w:p>
  <w:p w14:paraId="0000024D" w14:textId="77777777" w:rsidR="00FE729B" w:rsidRDefault="00FE729B">
    <w:pPr>
      <w:pBdr>
        <w:top w:val="nil"/>
        <w:left w:val="nil"/>
        <w:bottom w:val="nil"/>
        <w:right w:val="nil"/>
        <w:between w:val="nil"/>
      </w:pBdr>
      <w:tabs>
        <w:tab w:val="center" w:pos="4536"/>
        <w:tab w:val="right" w:pos="9072"/>
      </w:tabs>
      <w:spacing w:after="0" w:line="240" w:lineRule="auto"/>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E71C9"/>
    <w:multiLevelType w:val="multilevel"/>
    <w:tmpl w:val="0C686BBC"/>
    <w:lvl w:ilvl="0">
      <w:start w:val="1"/>
      <w:numFmt w:val="bullet"/>
      <w:pStyle w:val="Felsorols"/>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 w15:restartNumberingAfterBreak="0">
    <w:nsid w:val="09EB3BDA"/>
    <w:multiLevelType w:val="multilevel"/>
    <w:tmpl w:val="D742AAB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5EE4AE0"/>
    <w:multiLevelType w:val="multilevel"/>
    <w:tmpl w:val="87D46388"/>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3" w15:restartNumberingAfterBreak="0">
    <w:nsid w:val="2D0E1DA7"/>
    <w:multiLevelType w:val="multilevel"/>
    <w:tmpl w:val="8C981B98"/>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4" w15:restartNumberingAfterBreak="0">
    <w:nsid w:val="2F4E7565"/>
    <w:multiLevelType w:val="multilevel"/>
    <w:tmpl w:val="C70E14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EF0911"/>
    <w:multiLevelType w:val="multilevel"/>
    <w:tmpl w:val="2702BE6A"/>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6" w15:restartNumberingAfterBreak="0">
    <w:nsid w:val="41772AA3"/>
    <w:multiLevelType w:val="multilevel"/>
    <w:tmpl w:val="F498FF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D212646"/>
    <w:multiLevelType w:val="multilevel"/>
    <w:tmpl w:val="24B6AB1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759355D"/>
    <w:multiLevelType w:val="hybridMultilevel"/>
    <w:tmpl w:val="EBA84CBA"/>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9" w15:restartNumberingAfterBreak="0">
    <w:nsid w:val="60FD0F20"/>
    <w:multiLevelType w:val="multilevel"/>
    <w:tmpl w:val="D32238E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8F47C77"/>
    <w:multiLevelType w:val="multilevel"/>
    <w:tmpl w:val="7144C2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F0D6A82"/>
    <w:multiLevelType w:val="multilevel"/>
    <w:tmpl w:val="903A7A5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47570815">
    <w:abstractNumId w:val="9"/>
  </w:num>
  <w:num w:numId="2" w16cid:durableId="1373533694">
    <w:abstractNumId w:val="0"/>
  </w:num>
  <w:num w:numId="3" w16cid:durableId="1528830903">
    <w:abstractNumId w:val="5"/>
  </w:num>
  <w:num w:numId="4" w16cid:durableId="1438527893">
    <w:abstractNumId w:val="3"/>
  </w:num>
  <w:num w:numId="5" w16cid:durableId="1584996226">
    <w:abstractNumId w:val="6"/>
  </w:num>
  <w:num w:numId="6" w16cid:durableId="1888488345">
    <w:abstractNumId w:val="4"/>
  </w:num>
  <w:num w:numId="7" w16cid:durableId="841045916">
    <w:abstractNumId w:val="1"/>
  </w:num>
  <w:num w:numId="8" w16cid:durableId="737754135">
    <w:abstractNumId w:val="7"/>
  </w:num>
  <w:num w:numId="9" w16cid:durableId="242182032">
    <w:abstractNumId w:val="10"/>
  </w:num>
  <w:num w:numId="10" w16cid:durableId="1156922047">
    <w:abstractNumId w:val="2"/>
  </w:num>
  <w:num w:numId="11" w16cid:durableId="1026911287">
    <w:abstractNumId w:val="11"/>
  </w:num>
  <w:num w:numId="12" w16cid:durableId="18521424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341"/>
    <w:rsid w:val="000000B9"/>
    <w:rsid w:val="00024888"/>
    <w:rsid w:val="00063621"/>
    <w:rsid w:val="00066D72"/>
    <w:rsid w:val="000F738E"/>
    <w:rsid w:val="00135EF9"/>
    <w:rsid w:val="001D6E9B"/>
    <w:rsid w:val="00253580"/>
    <w:rsid w:val="002550BC"/>
    <w:rsid w:val="002B78C0"/>
    <w:rsid w:val="0032531F"/>
    <w:rsid w:val="00336974"/>
    <w:rsid w:val="003B7341"/>
    <w:rsid w:val="003D7D64"/>
    <w:rsid w:val="00481112"/>
    <w:rsid w:val="00490A41"/>
    <w:rsid w:val="004A4645"/>
    <w:rsid w:val="004F0AD4"/>
    <w:rsid w:val="00546F7D"/>
    <w:rsid w:val="00550398"/>
    <w:rsid w:val="00557BE7"/>
    <w:rsid w:val="00587F42"/>
    <w:rsid w:val="005961DB"/>
    <w:rsid w:val="005A3EBF"/>
    <w:rsid w:val="005C71CD"/>
    <w:rsid w:val="005F3ECA"/>
    <w:rsid w:val="00691142"/>
    <w:rsid w:val="006A183A"/>
    <w:rsid w:val="006B26DE"/>
    <w:rsid w:val="006F1D56"/>
    <w:rsid w:val="00701FAD"/>
    <w:rsid w:val="00723329"/>
    <w:rsid w:val="00785246"/>
    <w:rsid w:val="00794F5B"/>
    <w:rsid w:val="007C39CA"/>
    <w:rsid w:val="007F4331"/>
    <w:rsid w:val="00937497"/>
    <w:rsid w:val="00961F9A"/>
    <w:rsid w:val="009C1511"/>
    <w:rsid w:val="00A01481"/>
    <w:rsid w:val="00A776B7"/>
    <w:rsid w:val="00AA0E82"/>
    <w:rsid w:val="00AB0619"/>
    <w:rsid w:val="00AC0848"/>
    <w:rsid w:val="00AF07B9"/>
    <w:rsid w:val="00AF0DDB"/>
    <w:rsid w:val="00B02224"/>
    <w:rsid w:val="00B94C42"/>
    <w:rsid w:val="00C01123"/>
    <w:rsid w:val="00C41323"/>
    <w:rsid w:val="00C42AE4"/>
    <w:rsid w:val="00C74D5A"/>
    <w:rsid w:val="00D66356"/>
    <w:rsid w:val="00D80CE1"/>
    <w:rsid w:val="00DB68DF"/>
    <w:rsid w:val="00DD34D5"/>
    <w:rsid w:val="00DF417A"/>
    <w:rsid w:val="00E266C5"/>
    <w:rsid w:val="00E46233"/>
    <w:rsid w:val="00E83D73"/>
    <w:rsid w:val="00EA3DA0"/>
    <w:rsid w:val="00EA4B7F"/>
    <w:rsid w:val="00F10179"/>
    <w:rsid w:val="00F86E2F"/>
    <w:rsid w:val="00FE729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B0045"/>
  <w15:docId w15:val="{4EDB0D5F-AA41-4038-98B2-863B1A896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91142"/>
  </w:style>
  <w:style w:type="paragraph" w:styleId="Cmsor1">
    <w:name w:val="heading 1"/>
    <w:basedOn w:val="Norml"/>
    <w:next w:val="Norml"/>
    <w:link w:val="Cmsor1Char"/>
    <w:uiPriority w:val="9"/>
    <w:qFormat/>
    <w:rsid w:val="007374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next w:val="Norml"/>
    <w:uiPriority w:val="9"/>
    <w:semiHidden/>
    <w:unhideWhenUsed/>
    <w:qFormat/>
    <w:pPr>
      <w:keepNext/>
      <w:keepLines/>
      <w:spacing w:before="360" w:after="80"/>
      <w:outlineLvl w:val="1"/>
    </w:pPr>
    <w:rPr>
      <w:b/>
      <w:sz w:val="36"/>
      <w:szCs w:val="36"/>
    </w:rPr>
  </w:style>
  <w:style w:type="paragraph" w:styleId="Cmsor3">
    <w:name w:val="heading 3"/>
    <w:basedOn w:val="Norml"/>
    <w:next w:val="Norml"/>
    <w:uiPriority w:val="9"/>
    <w:semiHidden/>
    <w:unhideWhenUsed/>
    <w:qFormat/>
    <w:pPr>
      <w:keepNext/>
      <w:keepLines/>
      <w:spacing w:before="280" w:after="80"/>
      <w:outlineLvl w:val="2"/>
    </w:pPr>
    <w:rPr>
      <w:b/>
      <w:sz w:val="28"/>
      <w:szCs w:val="28"/>
    </w:rPr>
  </w:style>
  <w:style w:type="paragraph" w:styleId="Cmsor4">
    <w:name w:val="heading 4"/>
    <w:basedOn w:val="Norml"/>
    <w:next w:val="Norml"/>
    <w:uiPriority w:val="9"/>
    <w:semiHidden/>
    <w:unhideWhenUsed/>
    <w:qFormat/>
    <w:pPr>
      <w:keepNext/>
      <w:keepLines/>
      <w:spacing w:before="240" w:after="40"/>
      <w:outlineLvl w:val="3"/>
    </w:pPr>
    <w:rPr>
      <w:b/>
      <w:sz w:val="24"/>
      <w:szCs w:val="24"/>
    </w:rPr>
  </w:style>
  <w:style w:type="paragraph" w:styleId="Cmsor5">
    <w:name w:val="heading 5"/>
    <w:basedOn w:val="Norml"/>
    <w:next w:val="Norml"/>
    <w:uiPriority w:val="9"/>
    <w:semiHidden/>
    <w:unhideWhenUsed/>
    <w:qFormat/>
    <w:pPr>
      <w:keepNext/>
      <w:keepLines/>
      <w:spacing w:before="220" w:after="40"/>
      <w:outlineLvl w:val="4"/>
    </w:pPr>
    <w:rPr>
      <w:b/>
    </w:rPr>
  </w:style>
  <w:style w:type="paragraph" w:styleId="Cmsor6">
    <w:name w:val="heading 6"/>
    <w:basedOn w:val="Norml"/>
    <w:next w:val="Norml"/>
    <w:uiPriority w:val="9"/>
    <w:semiHidden/>
    <w:unhideWhenUsed/>
    <w:qFormat/>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uiPriority w:val="10"/>
    <w:qFormat/>
    <w:pPr>
      <w:keepNext/>
      <w:keepLines/>
      <w:spacing w:before="480" w:after="120"/>
    </w:pPr>
    <w:rPr>
      <w:b/>
      <w:sz w:val="72"/>
      <w:szCs w:val="72"/>
    </w:rPr>
  </w:style>
  <w:style w:type="character" w:customStyle="1" w:styleId="Cmsor1Char">
    <w:name w:val="Címsor 1 Char"/>
    <w:basedOn w:val="Bekezdsalapbettpusa"/>
    <w:link w:val="Cmsor1"/>
    <w:uiPriority w:val="9"/>
    <w:rsid w:val="00737425"/>
    <w:rPr>
      <w:rFonts w:asciiTheme="majorHAnsi" w:eastAsiaTheme="majorEastAsia" w:hAnsiTheme="majorHAnsi" w:cstheme="majorBidi"/>
      <w:color w:val="2F5496" w:themeColor="accent1" w:themeShade="BF"/>
      <w:sz w:val="32"/>
      <w:szCs w:val="32"/>
    </w:rPr>
  </w:style>
  <w:style w:type="paragraph" w:styleId="Felsorols">
    <w:name w:val="List Bullet"/>
    <w:basedOn w:val="Norml"/>
    <w:uiPriority w:val="99"/>
    <w:unhideWhenUsed/>
    <w:rsid w:val="00737425"/>
    <w:pPr>
      <w:numPr>
        <w:numId w:val="2"/>
      </w:numPr>
      <w:contextualSpacing/>
    </w:pPr>
  </w:style>
  <w:style w:type="paragraph" w:styleId="Listaszerbekezds">
    <w:name w:val="List Paragraph"/>
    <w:basedOn w:val="Norml"/>
    <w:uiPriority w:val="34"/>
    <w:qFormat/>
    <w:rsid w:val="00737425"/>
    <w:pPr>
      <w:keepLines/>
      <w:spacing w:after="0" w:line="240" w:lineRule="auto"/>
      <w:ind w:left="720"/>
      <w:contextualSpacing/>
      <w:jc w:val="both"/>
    </w:pPr>
    <w:rPr>
      <w:rFonts w:ascii="H-Times-Roman" w:eastAsia="Times New Roman" w:hAnsi="H-Times-Roman" w:cs="Times New Roman"/>
      <w:sz w:val="24"/>
      <w:szCs w:val="20"/>
      <w:lang w:val="da-DK"/>
    </w:rPr>
  </w:style>
  <w:style w:type="character" w:styleId="Jegyzethivatkozs">
    <w:name w:val="annotation reference"/>
    <w:basedOn w:val="Bekezdsalapbettpusa"/>
    <w:uiPriority w:val="99"/>
    <w:semiHidden/>
    <w:unhideWhenUsed/>
    <w:rsid w:val="00737425"/>
    <w:rPr>
      <w:sz w:val="16"/>
      <w:szCs w:val="16"/>
    </w:rPr>
  </w:style>
  <w:style w:type="paragraph" w:styleId="Jegyzetszveg">
    <w:name w:val="annotation text"/>
    <w:basedOn w:val="Norml"/>
    <w:link w:val="JegyzetszvegChar"/>
    <w:uiPriority w:val="99"/>
    <w:semiHidden/>
    <w:unhideWhenUsed/>
    <w:rsid w:val="00737425"/>
    <w:pPr>
      <w:keepLines/>
      <w:spacing w:after="0" w:line="240" w:lineRule="auto"/>
      <w:jc w:val="both"/>
    </w:pPr>
    <w:rPr>
      <w:rFonts w:ascii="H-Times-Roman" w:eastAsia="Times New Roman" w:hAnsi="H-Times-Roman" w:cs="Times New Roman"/>
      <w:sz w:val="20"/>
      <w:szCs w:val="20"/>
      <w:lang w:val="da-DK"/>
    </w:rPr>
  </w:style>
  <w:style w:type="character" w:customStyle="1" w:styleId="JegyzetszvegChar">
    <w:name w:val="Jegyzetszöveg Char"/>
    <w:basedOn w:val="Bekezdsalapbettpusa"/>
    <w:link w:val="Jegyzetszveg"/>
    <w:uiPriority w:val="99"/>
    <w:semiHidden/>
    <w:rsid w:val="00737425"/>
    <w:rPr>
      <w:rFonts w:ascii="H-Times-Roman" w:eastAsia="Times New Roman" w:hAnsi="H-Times-Roman" w:cs="Times New Roman"/>
      <w:sz w:val="20"/>
      <w:szCs w:val="20"/>
      <w:lang w:val="da-DK" w:eastAsia="hu-HU"/>
    </w:rPr>
  </w:style>
  <w:style w:type="paragraph" w:styleId="Buborkszveg">
    <w:name w:val="Balloon Text"/>
    <w:basedOn w:val="Norml"/>
    <w:link w:val="BuborkszvegChar"/>
    <w:uiPriority w:val="99"/>
    <w:semiHidden/>
    <w:unhideWhenUsed/>
    <w:rsid w:val="00737425"/>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37425"/>
    <w:rPr>
      <w:rFonts w:ascii="Segoe UI" w:hAnsi="Segoe UI" w:cs="Segoe UI"/>
      <w:sz w:val="18"/>
      <w:szCs w:val="18"/>
    </w:rPr>
  </w:style>
  <w:style w:type="character" w:styleId="Hiperhivatkozs">
    <w:name w:val="Hyperlink"/>
    <w:basedOn w:val="Bekezdsalapbettpusa"/>
    <w:uiPriority w:val="99"/>
    <w:unhideWhenUsed/>
    <w:rsid w:val="00737425"/>
    <w:rPr>
      <w:color w:val="0563C1" w:themeColor="hyperlink"/>
      <w:u w:val="single"/>
    </w:rPr>
  </w:style>
  <w:style w:type="paragraph" w:styleId="Szvegtrzs">
    <w:name w:val="Body Text"/>
    <w:basedOn w:val="Norml"/>
    <w:link w:val="SzvegtrzsChar"/>
    <w:uiPriority w:val="99"/>
    <w:unhideWhenUsed/>
    <w:rsid w:val="00737425"/>
    <w:pPr>
      <w:spacing w:after="120" w:line="276" w:lineRule="auto"/>
    </w:pPr>
    <w:rPr>
      <w:rFonts w:cs="Times New Roman"/>
    </w:rPr>
  </w:style>
  <w:style w:type="character" w:customStyle="1" w:styleId="SzvegtrzsChar">
    <w:name w:val="Szövegtörzs Char"/>
    <w:basedOn w:val="Bekezdsalapbettpusa"/>
    <w:link w:val="Szvegtrzs"/>
    <w:uiPriority w:val="99"/>
    <w:rsid w:val="00737425"/>
    <w:rPr>
      <w:rFonts w:ascii="Calibri" w:eastAsia="Calibri" w:hAnsi="Calibri" w:cs="Times New Roman"/>
    </w:rPr>
  </w:style>
  <w:style w:type="paragraph" w:styleId="lfej">
    <w:name w:val="header"/>
    <w:basedOn w:val="Norml"/>
    <w:link w:val="lfejChar"/>
    <w:unhideWhenUsed/>
    <w:rsid w:val="00737425"/>
    <w:pPr>
      <w:tabs>
        <w:tab w:val="center" w:pos="4536"/>
        <w:tab w:val="right" w:pos="9072"/>
      </w:tabs>
      <w:spacing w:after="0" w:line="240" w:lineRule="auto"/>
    </w:pPr>
  </w:style>
  <w:style w:type="character" w:customStyle="1" w:styleId="lfejChar">
    <w:name w:val="Élőfej Char"/>
    <w:basedOn w:val="Bekezdsalapbettpusa"/>
    <w:link w:val="lfej"/>
    <w:rsid w:val="00737425"/>
  </w:style>
  <w:style w:type="paragraph" w:styleId="llb">
    <w:name w:val="footer"/>
    <w:basedOn w:val="Norml"/>
    <w:link w:val="llbChar"/>
    <w:unhideWhenUsed/>
    <w:rsid w:val="00737425"/>
    <w:pPr>
      <w:tabs>
        <w:tab w:val="center" w:pos="4536"/>
        <w:tab w:val="right" w:pos="9072"/>
      </w:tabs>
      <w:spacing w:after="0" w:line="240" w:lineRule="auto"/>
    </w:pPr>
  </w:style>
  <w:style w:type="character" w:customStyle="1" w:styleId="llbChar">
    <w:name w:val="Élőláb Char"/>
    <w:basedOn w:val="Bekezdsalapbettpusa"/>
    <w:link w:val="llb"/>
    <w:rsid w:val="00737425"/>
  </w:style>
  <w:style w:type="paragraph" w:styleId="Megjegyzstrgya">
    <w:name w:val="annotation subject"/>
    <w:basedOn w:val="Jegyzetszveg"/>
    <w:next w:val="Jegyzetszveg"/>
    <w:link w:val="MegjegyzstrgyaChar"/>
    <w:uiPriority w:val="99"/>
    <w:semiHidden/>
    <w:unhideWhenUsed/>
    <w:rsid w:val="00737425"/>
    <w:pPr>
      <w:keepLines w:val="0"/>
      <w:spacing w:after="160"/>
      <w:jc w:val="left"/>
    </w:pPr>
    <w:rPr>
      <w:rFonts w:asciiTheme="minorHAnsi" w:eastAsiaTheme="minorHAnsi" w:hAnsiTheme="minorHAnsi" w:cstheme="minorBidi"/>
      <w:b/>
      <w:bCs/>
      <w:lang w:val="hu-HU" w:eastAsia="en-US"/>
    </w:rPr>
  </w:style>
  <w:style w:type="character" w:customStyle="1" w:styleId="MegjegyzstrgyaChar">
    <w:name w:val="Megjegyzés tárgya Char"/>
    <w:basedOn w:val="JegyzetszvegChar"/>
    <w:link w:val="Megjegyzstrgya"/>
    <w:uiPriority w:val="99"/>
    <w:semiHidden/>
    <w:rsid w:val="00737425"/>
    <w:rPr>
      <w:rFonts w:ascii="H-Times-Roman" w:eastAsia="Times New Roman" w:hAnsi="H-Times-Roman" w:cs="Times New Roman"/>
      <w:b/>
      <w:bCs/>
      <w:sz w:val="20"/>
      <w:szCs w:val="20"/>
      <w:lang w:val="da-DK" w:eastAsia="hu-HU"/>
    </w:rPr>
  </w:style>
  <w:style w:type="paragraph" w:styleId="Tartalomjegyzkcmsora">
    <w:name w:val="TOC Heading"/>
    <w:basedOn w:val="Cmsor1"/>
    <w:next w:val="Norml"/>
    <w:uiPriority w:val="39"/>
    <w:unhideWhenUsed/>
    <w:qFormat/>
    <w:rsid w:val="00737425"/>
    <w:pPr>
      <w:outlineLvl w:val="9"/>
    </w:pPr>
  </w:style>
  <w:style w:type="paragraph" w:styleId="Lbjegyzetszveg">
    <w:name w:val="footnote text"/>
    <w:basedOn w:val="Norml"/>
    <w:link w:val="LbjegyzetszvegChar"/>
    <w:uiPriority w:val="99"/>
    <w:semiHidden/>
    <w:unhideWhenUsed/>
    <w:rsid w:val="00737425"/>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737425"/>
    <w:rPr>
      <w:sz w:val="20"/>
      <w:szCs w:val="20"/>
    </w:rPr>
  </w:style>
  <w:style w:type="character" w:styleId="Lbjegyzet-hivatkozs">
    <w:name w:val="footnote reference"/>
    <w:basedOn w:val="Bekezdsalapbettpusa"/>
    <w:uiPriority w:val="99"/>
    <w:semiHidden/>
    <w:unhideWhenUsed/>
    <w:rsid w:val="00737425"/>
    <w:rPr>
      <w:vertAlign w:val="superscript"/>
    </w:rPr>
  </w:style>
  <w:style w:type="character" w:styleId="Oldalszm">
    <w:name w:val="page number"/>
    <w:basedOn w:val="Bekezdsalapbettpusa"/>
    <w:rsid w:val="00737425"/>
  </w:style>
  <w:style w:type="character" w:customStyle="1" w:styleId="Feloldatlanmegemlts1">
    <w:name w:val="Feloldatlan megemlítés1"/>
    <w:basedOn w:val="Bekezdsalapbettpusa"/>
    <w:uiPriority w:val="99"/>
    <w:semiHidden/>
    <w:unhideWhenUsed/>
    <w:rsid w:val="00737425"/>
    <w:rPr>
      <w:color w:val="605E5C"/>
      <w:shd w:val="clear" w:color="auto" w:fill="E1DFDD"/>
    </w:rPr>
  </w:style>
  <w:style w:type="character" w:styleId="Mrltotthiperhivatkozs">
    <w:name w:val="FollowedHyperlink"/>
    <w:basedOn w:val="Bekezdsalapbettpusa"/>
    <w:uiPriority w:val="99"/>
    <w:semiHidden/>
    <w:unhideWhenUsed/>
    <w:rsid w:val="00737425"/>
    <w:rPr>
      <w:color w:val="954F72" w:themeColor="followedHyperlink"/>
      <w:u w:val="single"/>
    </w:rPr>
  </w:style>
  <w:style w:type="table" w:styleId="Rcsostblzat">
    <w:name w:val="Table Grid"/>
    <w:basedOn w:val="Normltblzat"/>
    <w:rsid w:val="00737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cm">
    <w:name w:val="Subtitle"/>
    <w:basedOn w:val="Norml"/>
    <w:next w:val="Norm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upport.google.com/chrome/answer/9564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apple.com/hu-hu/guide/safari/sfri11471/ma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upport.mozilla.org/hu/kb/weboldalak-altal-elhelyezett-sutik-torlese-szamito" TargetMode="External"/><Relationship Id="rId4" Type="http://schemas.openxmlformats.org/officeDocument/2006/relationships/settings" Target="settings.xml"/><Relationship Id="rId9" Type="http://schemas.openxmlformats.org/officeDocument/2006/relationships/hyperlink" Target="http://windows.microsoft.com/en-us/internet-explorer/delete-manage-cookies"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c7+5sZnmkRes8E6lgzai4aJ/MA==">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6469</Words>
  <Characters>44641</Characters>
  <Application>Microsoft Office Word</Application>
  <DocSecurity>0</DocSecurity>
  <Lines>372</Lines>
  <Paragraphs>102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Horvath Zoltan Levente</dc:creator>
  <cp:lastModifiedBy>Szilvia Horváth</cp:lastModifiedBy>
  <cp:revision>8</cp:revision>
  <cp:lastPrinted>2023-08-15T08:52:00Z</cp:lastPrinted>
  <dcterms:created xsi:type="dcterms:W3CDTF">2024-06-24T07:42:00Z</dcterms:created>
  <dcterms:modified xsi:type="dcterms:W3CDTF">2024-06-25T13:12:00Z</dcterms:modified>
</cp:coreProperties>
</file>